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header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p xmlns:wp14="http://schemas.microsoft.com/office/word/2010/wordml" w:rsidRPr="00982C98" w:rsidR="00982C98" w:rsidP="00982C98" w:rsidRDefault="00982C98" w14:paraId="41957431" wp14:textId="77777777">
      <w:pPr>
        <w:jc w:val="center"/>
        <w:rPr>
          <w:rFonts w:ascii="Calibri" w:hAnsi="Calibri" w:cs="Calibri"/>
          <w:b/>
          <w:sz w:val="24"/>
          <w:szCs w:val="24"/>
          <w:u w:val="single"/>
        </w:rPr>
      </w:pPr>
      <w:r w:rsidRPr="00982C98">
        <w:rPr>
          <w:rFonts w:ascii="Calibri" w:hAnsi="Calibri" w:cs="Calibri"/>
          <w:b/>
          <w:sz w:val="24"/>
          <w:szCs w:val="24"/>
          <w:u w:val="single"/>
        </w:rPr>
        <w:t>Safeguarding Vulnerable Adults</w:t>
      </w:r>
    </w:p>
    <w:p xmlns:wp14="http://schemas.microsoft.com/office/word/2010/wordml" w:rsidRPr="00982C98" w:rsidR="00982C98" w:rsidP="00982C98" w:rsidRDefault="00982C98" w14:paraId="24A14247" wp14:textId="77777777">
      <w:pPr>
        <w:jc w:val="center"/>
        <w:rPr>
          <w:rFonts w:ascii="Calibri" w:hAnsi="Calibri" w:cs="Calibri"/>
          <w:b/>
          <w:sz w:val="24"/>
          <w:szCs w:val="24"/>
          <w:u w:val="single"/>
        </w:rPr>
      </w:pPr>
      <w:r w:rsidRPr="00982C98">
        <w:rPr>
          <w:rFonts w:ascii="Calibri" w:hAnsi="Calibri" w:cs="Calibri"/>
          <w:b/>
          <w:sz w:val="24"/>
          <w:szCs w:val="24"/>
          <w:u w:val="single"/>
        </w:rPr>
        <w:t>Policy and Procedure</w:t>
      </w:r>
    </w:p>
    <w:p xmlns:wp14="http://schemas.microsoft.com/office/word/2010/wordml" w:rsidRPr="00982C98" w:rsidR="00982C98" w:rsidP="00982C98" w:rsidRDefault="00982C98" w14:paraId="672A6659" wp14:textId="77777777">
      <w:pPr>
        <w:jc w:val="center"/>
        <w:rPr>
          <w:rFonts w:ascii="Calibri" w:hAnsi="Calibri" w:cs="Calibri"/>
          <w:b/>
          <w:sz w:val="24"/>
          <w:szCs w:val="24"/>
          <w:u w:val="single"/>
        </w:rPr>
      </w:pPr>
    </w:p>
    <w:p xmlns:wp14="http://schemas.microsoft.com/office/word/2010/wordml" w:rsidRPr="00982C98" w:rsidR="00982C98" w:rsidP="00982C98" w:rsidRDefault="00982C98" w14:paraId="39EC13BE" wp14:textId="77777777">
      <w:pPr>
        <w:pStyle w:val="ListParagraph"/>
        <w:rPr>
          <w:rFonts w:ascii="Calibri" w:hAnsi="Calibri" w:cs="Calibri"/>
          <w:b/>
          <w:sz w:val="24"/>
          <w:szCs w:val="24"/>
        </w:rPr>
      </w:pPr>
      <w:r w:rsidRPr="00982C98">
        <w:rPr>
          <w:rFonts w:ascii="Calibri" w:hAnsi="Calibri" w:cs="Calibri"/>
          <w:b/>
          <w:sz w:val="24"/>
          <w:szCs w:val="24"/>
        </w:rPr>
        <w:t>Purpose</w:t>
      </w:r>
    </w:p>
    <w:p xmlns:wp14="http://schemas.microsoft.com/office/word/2010/wordml" w:rsidRPr="00982C98" w:rsidR="00982C98" w:rsidP="00982C98" w:rsidRDefault="00982C98" w14:paraId="0A37501D" wp14:textId="77777777">
      <w:pPr>
        <w:pStyle w:val="ListParagraph"/>
        <w:rPr>
          <w:rFonts w:ascii="Calibri" w:hAnsi="Calibri" w:cs="Calibri"/>
          <w:b/>
          <w:sz w:val="24"/>
          <w:szCs w:val="24"/>
        </w:rPr>
      </w:pPr>
    </w:p>
    <w:p xmlns:wp14="http://schemas.microsoft.com/office/word/2010/wordml" w:rsidRPr="00982C98" w:rsidR="00982C98" w:rsidP="00982C98" w:rsidRDefault="00982C98" w14:paraId="0BB26430" wp14:textId="77777777">
      <w:pPr>
        <w:pStyle w:val="ListParagraph"/>
        <w:numPr>
          <w:ilvl w:val="0"/>
          <w:numId w:val="11"/>
        </w:numPr>
        <w:spacing w:line="300" w:lineRule="atLeast"/>
        <w:rPr>
          <w:rFonts w:ascii="Calibri" w:hAnsi="Calibri" w:cs="Calibri"/>
          <w:sz w:val="24"/>
          <w:szCs w:val="24"/>
        </w:rPr>
      </w:pPr>
      <w:r w:rsidRPr="00982C98">
        <w:rPr>
          <w:rFonts w:ascii="Calibri" w:hAnsi="Calibri" w:cs="Calibri"/>
          <w:sz w:val="24"/>
          <w:szCs w:val="24"/>
        </w:rPr>
        <w:t xml:space="preserve">To comply with the Disclosure Barring Service (DBS) requirements. </w:t>
      </w:r>
      <w:r w:rsidRPr="00982C98">
        <w:rPr>
          <w:rFonts w:ascii="Calibri" w:hAnsi="Calibri" w:cs="Calibri"/>
          <w:sz w:val="24"/>
          <w:szCs w:val="24"/>
        </w:rPr>
        <w:br/>
      </w:r>
    </w:p>
    <w:p xmlns:wp14="http://schemas.microsoft.com/office/word/2010/wordml" w:rsidRPr="00982C98" w:rsidR="00982C98" w:rsidP="00982C98" w:rsidRDefault="00982C98" w14:paraId="20EFAD2D" wp14:textId="77777777">
      <w:pPr>
        <w:pStyle w:val="ListParagraph"/>
        <w:numPr>
          <w:ilvl w:val="0"/>
          <w:numId w:val="11"/>
        </w:numPr>
        <w:spacing w:line="300" w:lineRule="atLeast"/>
        <w:rPr>
          <w:rFonts w:ascii="Calibri" w:hAnsi="Calibri" w:cs="Calibri"/>
          <w:sz w:val="24"/>
          <w:szCs w:val="24"/>
        </w:rPr>
      </w:pPr>
      <w:r w:rsidRPr="00982C98">
        <w:rPr>
          <w:rFonts w:ascii="Calibri" w:hAnsi="Calibri" w:cs="Calibri"/>
          <w:sz w:val="24"/>
          <w:szCs w:val="24"/>
        </w:rPr>
        <w:t>To comply with Regulation 13 of the Health and Social Care Act 2008 (Regulated Activities)</w:t>
      </w:r>
      <w:r w:rsidRPr="00982C98">
        <w:rPr>
          <w:rFonts w:ascii="Calibri" w:hAnsi="Calibri" w:cs="Calibri"/>
          <w:sz w:val="24"/>
          <w:szCs w:val="24"/>
        </w:rPr>
        <w:br/>
      </w:r>
    </w:p>
    <w:p xmlns:wp14="http://schemas.microsoft.com/office/word/2010/wordml" w:rsidRPr="00982C98" w:rsidR="00982C98" w:rsidP="00982C98" w:rsidRDefault="00982C98" w14:paraId="60BCC16A" wp14:textId="77777777">
      <w:pPr>
        <w:pStyle w:val="ListParagraph"/>
        <w:numPr>
          <w:ilvl w:val="0"/>
          <w:numId w:val="11"/>
        </w:numPr>
        <w:spacing w:line="300" w:lineRule="atLeast"/>
        <w:rPr>
          <w:rFonts w:ascii="Calibri" w:hAnsi="Calibri" w:cs="Calibri"/>
          <w:sz w:val="24"/>
          <w:szCs w:val="24"/>
        </w:rPr>
      </w:pPr>
      <w:r w:rsidRPr="00982C98">
        <w:rPr>
          <w:rFonts w:ascii="Calibri" w:hAnsi="Calibri" w:cs="Calibri"/>
          <w:sz w:val="24"/>
          <w:szCs w:val="24"/>
        </w:rPr>
        <w:t>To comply with Regulation 18 of the CQC (Registration) Regulations 2009</w:t>
      </w:r>
      <w:r w:rsidRPr="00982C98">
        <w:rPr>
          <w:rFonts w:ascii="Calibri" w:hAnsi="Calibri" w:cs="Calibri"/>
          <w:sz w:val="24"/>
          <w:szCs w:val="24"/>
        </w:rPr>
        <w:br/>
      </w:r>
    </w:p>
    <w:p xmlns:wp14="http://schemas.microsoft.com/office/word/2010/wordml" w:rsidRPr="00982C98" w:rsidR="00982C98" w:rsidP="00982C98" w:rsidRDefault="00982C98" w14:paraId="05371E74" wp14:textId="77777777">
      <w:pPr>
        <w:pStyle w:val="ListParagraph"/>
        <w:numPr>
          <w:ilvl w:val="0"/>
          <w:numId w:val="11"/>
        </w:numPr>
        <w:spacing w:line="300" w:lineRule="atLeast"/>
        <w:rPr>
          <w:rFonts w:ascii="Calibri" w:hAnsi="Calibri" w:cs="Calibri"/>
          <w:sz w:val="24"/>
          <w:szCs w:val="24"/>
        </w:rPr>
      </w:pPr>
      <w:r w:rsidRPr="00982C98">
        <w:rPr>
          <w:rFonts w:ascii="Calibri" w:hAnsi="Calibri" w:cs="Calibri"/>
          <w:sz w:val="24"/>
          <w:szCs w:val="24"/>
        </w:rPr>
        <w:t>To comply with the Protection of Freedoms Act 2012</w:t>
      </w:r>
      <w:r w:rsidRPr="00982C98">
        <w:rPr>
          <w:rFonts w:ascii="Calibri" w:hAnsi="Calibri" w:cs="Calibri"/>
          <w:sz w:val="24"/>
          <w:szCs w:val="24"/>
        </w:rPr>
        <w:br/>
      </w:r>
    </w:p>
    <w:p xmlns:wp14="http://schemas.microsoft.com/office/word/2010/wordml" w:rsidRPr="00982C98" w:rsidR="00982C98" w:rsidP="00982C98" w:rsidRDefault="00982C98" w14:paraId="6508B451" wp14:textId="77777777">
      <w:pPr>
        <w:pStyle w:val="ListParagraph"/>
        <w:numPr>
          <w:ilvl w:val="0"/>
          <w:numId w:val="11"/>
        </w:numPr>
        <w:spacing w:line="300" w:lineRule="atLeast"/>
        <w:rPr>
          <w:rFonts w:ascii="Calibri" w:hAnsi="Calibri" w:cs="Calibri"/>
          <w:sz w:val="24"/>
          <w:szCs w:val="24"/>
        </w:rPr>
      </w:pPr>
      <w:r w:rsidRPr="00982C98">
        <w:rPr>
          <w:rFonts w:ascii="Calibri" w:hAnsi="Calibri" w:cs="Calibri"/>
          <w:sz w:val="24"/>
          <w:szCs w:val="24"/>
        </w:rPr>
        <w:t>To comply with the Human Rights Act 1998</w:t>
      </w:r>
      <w:r w:rsidRPr="00982C98">
        <w:rPr>
          <w:rFonts w:ascii="Calibri" w:hAnsi="Calibri" w:cs="Calibri"/>
          <w:sz w:val="24"/>
          <w:szCs w:val="24"/>
        </w:rPr>
        <w:br/>
      </w:r>
    </w:p>
    <w:p xmlns:wp14="http://schemas.microsoft.com/office/word/2010/wordml" w:rsidRPr="00982C98" w:rsidR="00982C98" w:rsidP="00982C98" w:rsidRDefault="00982C98" w14:paraId="7C9C786E" wp14:textId="77777777">
      <w:pPr>
        <w:pStyle w:val="ListParagraph"/>
        <w:numPr>
          <w:ilvl w:val="0"/>
          <w:numId w:val="11"/>
        </w:numPr>
        <w:spacing w:line="300" w:lineRule="atLeast"/>
        <w:rPr>
          <w:rFonts w:ascii="Calibri" w:hAnsi="Calibri" w:cs="Calibri"/>
          <w:sz w:val="24"/>
          <w:szCs w:val="24"/>
        </w:rPr>
      </w:pPr>
      <w:r w:rsidRPr="00982C98">
        <w:rPr>
          <w:rFonts w:ascii="Calibri" w:hAnsi="Calibri" w:cs="Calibri"/>
          <w:sz w:val="24"/>
          <w:szCs w:val="24"/>
        </w:rPr>
        <w:t>To comply with the Mental Capacity Act 2005</w:t>
      </w:r>
      <w:r w:rsidRPr="00982C98">
        <w:rPr>
          <w:rFonts w:ascii="Calibri" w:hAnsi="Calibri" w:cs="Calibri"/>
          <w:sz w:val="24"/>
          <w:szCs w:val="24"/>
        </w:rPr>
        <w:br/>
      </w:r>
    </w:p>
    <w:p xmlns:wp14="http://schemas.microsoft.com/office/word/2010/wordml" w:rsidRPr="00982C98" w:rsidR="00982C98" w:rsidP="00982C98" w:rsidRDefault="00982C98" w14:paraId="33A3A991" wp14:textId="77777777">
      <w:pPr>
        <w:pStyle w:val="ListParagraph"/>
        <w:numPr>
          <w:ilvl w:val="0"/>
          <w:numId w:val="11"/>
        </w:numPr>
        <w:spacing w:line="300" w:lineRule="atLeast"/>
        <w:rPr>
          <w:rFonts w:ascii="Calibri" w:hAnsi="Calibri" w:cs="Calibri"/>
          <w:sz w:val="24"/>
          <w:szCs w:val="24"/>
        </w:rPr>
      </w:pPr>
      <w:r w:rsidRPr="00982C98">
        <w:rPr>
          <w:rFonts w:ascii="Calibri" w:hAnsi="Calibri" w:cs="Calibri"/>
          <w:sz w:val="24"/>
          <w:szCs w:val="24"/>
        </w:rPr>
        <w:t>To comply with the Safeguarding Vulnerable Group’s Act 2006</w:t>
      </w:r>
      <w:r w:rsidRPr="00982C98">
        <w:rPr>
          <w:rFonts w:ascii="Calibri" w:hAnsi="Calibri" w:cs="Calibri"/>
          <w:sz w:val="24"/>
          <w:szCs w:val="24"/>
        </w:rPr>
        <w:br/>
      </w:r>
    </w:p>
    <w:p xmlns:wp14="http://schemas.microsoft.com/office/word/2010/wordml" w:rsidRPr="00982C98" w:rsidR="00982C98" w:rsidP="00982C98" w:rsidRDefault="00982C98" w14:paraId="08162CD6" wp14:textId="77777777">
      <w:pPr>
        <w:pStyle w:val="ListParagraph"/>
        <w:numPr>
          <w:ilvl w:val="0"/>
          <w:numId w:val="11"/>
        </w:numPr>
        <w:spacing w:line="300" w:lineRule="atLeast"/>
        <w:rPr>
          <w:rFonts w:ascii="Calibri" w:hAnsi="Calibri" w:cs="Calibri"/>
          <w:sz w:val="24"/>
          <w:szCs w:val="24"/>
        </w:rPr>
      </w:pPr>
      <w:r w:rsidRPr="00982C98">
        <w:rPr>
          <w:rFonts w:ascii="Calibri" w:hAnsi="Calibri" w:cs="Calibri"/>
          <w:sz w:val="24"/>
          <w:szCs w:val="24"/>
        </w:rPr>
        <w:t xml:space="preserve">To comply with the Equality Act 2010 </w:t>
      </w:r>
      <w:r w:rsidRPr="00982C98">
        <w:rPr>
          <w:rFonts w:ascii="Calibri" w:hAnsi="Calibri" w:cs="Calibri"/>
          <w:sz w:val="24"/>
          <w:szCs w:val="24"/>
        </w:rPr>
        <w:br/>
      </w:r>
    </w:p>
    <w:p xmlns:wp14="http://schemas.microsoft.com/office/word/2010/wordml" w:rsidR="001017F1" w:rsidP="00982C98" w:rsidRDefault="00982C98" w14:paraId="6AB30CC0" wp14:textId="77777777">
      <w:pPr>
        <w:pStyle w:val="ListParagraph"/>
        <w:numPr>
          <w:ilvl w:val="0"/>
          <w:numId w:val="11"/>
        </w:numPr>
        <w:spacing w:line="300" w:lineRule="atLeast"/>
        <w:rPr>
          <w:rFonts w:ascii="Calibri" w:hAnsi="Calibri" w:cs="Calibri"/>
          <w:sz w:val="24"/>
          <w:szCs w:val="24"/>
        </w:rPr>
      </w:pPr>
      <w:r w:rsidRPr="00982C98">
        <w:rPr>
          <w:rFonts w:ascii="Calibri" w:hAnsi="Calibri" w:cs="Calibri"/>
          <w:sz w:val="24"/>
          <w:szCs w:val="24"/>
        </w:rPr>
        <w:t>To comply with and ensure awareness of safeguarding powers and the safeguarding requirements of the Care Act 2014, and the Care and Support Statutory Guidance that accompanies this.  These requirements replace the ‘No Secrets’ guidance issued in 2000.</w:t>
      </w:r>
    </w:p>
    <w:p xmlns:wp14="http://schemas.microsoft.com/office/word/2010/wordml" w:rsidR="00E77854" w:rsidP="00E77854" w:rsidRDefault="00E77854" w14:paraId="5DAB6C7B" wp14:textId="77777777">
      <w:pPr>
        <w:pStyle w:val="ListParagraph"/>
        <w:spacing w:line="300" w:lineRule="atLeast"/>
        <w:ind w:left="1440"/>
        <w:rPr>
          <w:rFonts w:ascii="Calibri" w:hAnsi="Calibri" w:cs="Calibri"/>
          <w:sz w:val="24"/>
          <w:szCs w:val="24"/>
        </w:rPr>
      </w:pPr>
    </w:p>
    <w:p xmlns:wp14="http://schemas.microsoft.com/office/word/2010/wordml" w:rsidR="00E77854" w:rsidP="00982C98" w:rsidRDefault="00E77854" w14:paraId="1AFDD812" wp14:textId="77777777">
      <w:pPr>
        <w:pStyle w:val="ListParagraph"/>
        <w:numPr>
          <w:ilvl w:val="0"/>
          <w:numId w:val="11"/>
        </w:numPr>
        <w:spacing w:line="300" w:lineRule="atLeast"/>
        <w:rPr>
          <w:rFonts w:ascii="Calibri" w:hAnsi="Calibri" w:cs="Calibri"/>
          <w:sz w:val="24"/>
          <w:szCs w:val="24"/>
        </w:rPr>
      </w:pPr>
      <w:r>
        <w:rPr>
          <w:rFonts w:ascii="Calibri" w:hAnsi="Calibri" w:cs="Calibri"/>
          <w:sz w:val="24"/>
          <w:szCs w:val="24"/>
        </w:rPr>
        <w:t>To comply with and ensure awareness of the Coronavirus Act 2020 as it is introduced throughout the UK</w:t>
      </w:r>
    </w:p>
    <w:p xmlns:wp14="http://schemas.microsoft.com/office/word/2010/wordml" w:rsidRPr="00E77854" w:rsidR="00E77854" w:rsidP="00E77854" w:rsidRDefault="00E77854" w14:paraId="02EB378F" wp14:textId="77777777">
      <w:pPr>
        <w:spacing w:line="300" w:lineRule="atLeast"/>
        <w:rPr>
          <w:rFonts w:ascii="Calibri" w:hAnsi="Calibri" w:cs="Calibri"/>
          <w:sz w:val="24"/>
          <w:szCs w:val="24"/>
        </w:rPr>
      </w:pPr>
    </w:p>
    <w:p xmlns:wp14="http://schemas.microsoft.com/office/word/2010/wordml" w:rsidRPr="0097271C" w:rsidR="00982C98" w:rsidP="0097271C" w:rsidRDefault="00982C98" w14:paraId="6A05A809" wp14:textId="77777777">
      <w:pPr>
        <w:spacing w:line="300" w:lineRule="atLeast"/>
        <w:rPr>
          <w:rFonts w:ascii="Calibri" w:hAnsi="Calibri" w:cs="Calibri"/>
          <w:sz w:val="24"/>
          <w:szCs w:val="24"/>
        </w:rPr>
      </w:pPr>
      <w:r w:rsidRPr="0097271C">
        <w:rPr>
          <w:rFonts w:ascii="Calibri" w:hAnsi="Calibri" w:cs="Calibri"/>
          <w:sz w:val="24"/>
          <w:szCs w:val="24"/>
        </w:rPr>
        <w:br/>
      </w:r>
    </w:p>
    <w:p xmlns:wp14="http://schemas.microsoft.com/office/word/2010/wordml" w:rsidRPr="00982C98" w:rsidR="00982C98" w:rsidP="00982C98" w:rsidRDefault="00982C98" w14:paraId="56DABE0D" wp14:textId="77777777">
      <w:pPr>
        <w:ind w:left="720"/>
        <w:rPr>
          <w:rFonts w:ascii="Calibri" w:hAnsi="Calibri" w:cs="Calibri"/>
          <w:b/>
          <w:sz w:val="24"/>
          <w:szCs w:val="24"/>
        </w:rPr>
      </w:pPr>
      <w:r w:rsidRPr="00982C98">
        <w:rPr>
          <w:rFonts w:ascii="Calibri" w:hAnsi="Calibri" w:cs="Calibri"/>
          <w:b/>
          <w:sz w:val="24"/>
          <w:szCs w:val="24"/>
        </w:rPr>
        <w:t>Scope</w:t>
      </w:r>
      <w:r w:rsidRPr="00982C98">
        <w:rPr>
          <w:rFonts w:ascii="Calibri" w:hAnsi="Calibri" w:cs="Calibri"/>
          <w:b/>
          <w:sz w:val="24"/>
          <w:szCs w:val="24"/>
        </w:rPr>
        <w:br/>
      </w:r>
    </w:p>
    <w:p xmlns:wp14="http://schemas.microsoft.com/office/word/2010/wordml" w:rsidRPr="00982C98" w:rsidR="00982C98" w:rsidP="00982C98" w:rsidRDefault="00982C98" w14:paraId="78953CED" wp14:textId="77777777">
      <w:pPr>
        <w:pStyle w:val="ListParagraph"/>
        <w:numPr>
          <w:ilvl w:val="0"/>
          <w:numId w:val="12"/>
        </w:numPr>
        <w:spacing w:line="300" w:lineRule="atLeast"/>
        <w:rPr>
          <w:rFonts w:ascii="Calibri" w:hAnsi="Calibri" w:cs="Calibri"/>
          <w:sz w:val="24"/>
          <w:szCs w:val="24"/>
        </w:rPr>
      </w:pPr>
      <w:r w:rsidRPr="00982C98">
        <w:rPr>
          <w:rFonts w:ascii="Calibri" w:hAnsi="Calibri" w:cs="Calibri"/>
          <w:sz w:val="24"/>
          <w:szCs w:val="24"/>
        </w:rPr>
        <w:t>All support staff</w:t>
      </w:r>
      <w:r w:rsidRPr="00982C98">
        <w:rPr>
          <w:rFonts w:ascii="Calibri" w:hAnsi="Calibri" w:cs="Calibri"/>
          <w:sz w:val="24"/>
          <w:szCs w:val="24"/>
        </w:rPr>
        <w:br/>
      </w:r>
    </w:p>
    <w:p xmlns:wp14="http://schemas.microsoft.com/office/word/2010/wordml" w:rsidRPr="00982C98" w:rsidR="00982C98" w:rsidP="00982C98" w:rsidRDefault="00982C98" w14:paraId="389A28E0" wp14:textId="77777777">
      <w:pPr>
        <w:pStyle w:val="ListParagraph"/>
        <w:numPr>
          <w:ilvl w:val="0"/>
          <w:numId w:val="12"/>
        </w:numPr>
        <w:spacing w:line="300" w:lineRule="atLeast"/>
        <w:rPr>
          <w:rFonts w:ascii="Calibri" w:hAnsi="Calibri" w:cs="Calibri"/>
          <w:sz w:val="24"/>
          <w:szCs w:val="24"/>
        </w:rPr>
      </w:pPr>
      <w:r w:rsidRPr="00982C98">
        <w:rPr>
          <w:rFonts w:ascii="Calibri" w:hAnsi="Calibri" w:cs="Calibri"/>
          <w:sz w:val="24"/>
          <w:szCs w:val="24"/>
        </w:rPr>
        <w:t xml:space="preserve">Important note- if your Local Authority area publishes a local set of guidelines on safeguarding arrangements, those local guidelines must take precedence over this policy.  You should obtain a copy of the local guidelines and attach a copy to this policy in the manual.  The Care and Support Guidance that accompanies the Care Act 2014 requires local authorities to establish adult safeguarding arrangements. </w:t>
      </w:r>
      <w:r w:rsidRPr="00982C98">
        <w:rPr>
          <w:rFonts w:ascii="Calibri" w:hAnsi="Calibri" w:cs="Calibri"/>
          <w:sz w:val="24"/>
          <w:szCs w:val="24"/>
        </w:rPr>
        <w:br/>
      </w:r>
      <w:r w:rsidRPr="00982C98">
        <w:rPr>
          <w:rFonts w:ascii="Calibri" w:hAnsi="Calibri" w:cs="Calibri"/>
          <w:sz w:val="24"/>
          <w:szCs w:val="24"/>
        </w:rPr>
        <w:br/>
      </w:r>
    </w:p>
    <w:p xmlns:wp14="http://schemas.microsoft.com/office/word/2010/wordml" w:rsidR="00982C98" w:rsidP="00982C98" w:rsidRDefault="00982C98" w14:paraId="663539C6" wp14:textId="77777777">
      <w:pPr>
        <w:pStyle w:val="ListParagraph"/>
        <w:ind w:left="9360"/>
        <w:rPr>
          <w:rFonts w:ascii="Calibri" w:hAnsi="Calibri" w:cs="Calibri"/>
          <w:szCs w:val="18"/>
        </w:rPr>
      </w:pPr>
      <w:r w:rsidRPr="001017F1">
        <w:rPr>
          <w:rFonts w:ascii="Calibri" w:hAnsi="Calibri" w:cs="Calibri"/>
          <w:szCs w:val="18"/>
        </w:rPr>
        <w:t xml:space="preserve">Page 1 </w:t>
      </w:r>
      <w:proofErr w:type="gramStart"/>
      <w:r w:rsidRPr="001017F1">
        <w:rPr>
          <w:rFonts w:ascii="Calibri" w:hAnsi="Calibri" w:cs="Calibri"/>
          <w:szCs w:val="18"/>
        </w:rPr>
        <w:t>of  6</w:t>
      </w:r>
      <w:proofErr w:type="gramEnd"/>
    </w:p>
    <w:p xmlns:wp14="http://schemas.microsoft.com/office/word/2010/wordml" w:rsidR="001017F1" w:rsidP="00982C98" w:rsidRDefault="001017F1" w14:paraId="5A39BBE3" wp14:textId="77777777">
      <w:pPr>
        <w:pStyle w:val="ListParagraph"/>
        <w:ind w:left="9360"/>
        <w:rPr>
          <w:rFonts w:ascii="Calibri" w:hAnsi="Calibri" w:cs="Calibri"/>
          <w:szCs w:val="18"/>
        </w:rPr>
      </w:pPr>
    </w:p>
    <w:p xmlns:wp14="http://schemas.microsoft.com/office/word/2010/wordml" w:rsidR="001017F1" w:rsidP="00982C98" w:rsidRDefault="001017F1" w14:paraId="41C8F396" wp14:textId="77777777">
      <w:pPr>
        <w:pStyle w:val="ListParagraph"/>
        <w:ind w:left="9360"/>
        <w:rPr>
          <w:rFonts w:ascii="Calibri" w:hAnsi="Calibri" w:cs="Calibri"/>
          <w:szCs w:val="18"/>
        </w:rPr>
      </w:pPr>
    </w:p>
    <w:p xmlns:wp14="http://schemas.microsoft.com/office/word/2010/wordml" w:rsidRPr="001017F1" w:rsidR="001017F1" w:rsidP="00982C98" w:rsidRDefault="001017F1" w14:paraId="72A3D3EC" wp14:textId="77777777">
      <w:pPr>
        <w:pStyle w:val="ListParagraph"/>
        <w:ind w:left="9360"/>
        <w:rPr>
          <w:rFonts w:ascii="Calibri" w:hAnsi="Calibri" w:cs="Calibri"/>
          <w:szCs w:val="18"/>
        </w:rPr>
      </w:pPr>
    </w:p>
    <w:p xmlns:wp14="http://schemas.microsoft.com/office/word/2010/wordml" w:rsidRPr="00982C98" w:rsidR="00982C98" w:rsidP="00982C98" w:rsidRDefault="00982C98" w14:paraId="3B0493F9" wp14:textId="77777777">
      <w:pPr>
        <w:pStyle w:val="ListParagraph"/>
        <w:numPr>
          <w:ilvl w:val="0"/>
          <w:numId w:val="12"/>
        </w:numPr>
        <w:spacing w:line="300" w:lineRule="atLeast"/>
        <w:rPr>
          <w:rFonts w:ascii="Calibri" w:hAnsi="Calibri" w:cs="Calibri"/>
          <w:sz w:val="24"/>
          <w:szCs w:val="24"/>
        </w:rPr>
      </w:pPr>
      <w:r w:rsidRPr="00982C98">
        <w:rPr>
          <w:rFonts w:ascii="Calibri" w:hAnsi="Calibri" w:cs="Calibri"/>
          <w:sz w:val="24"/>
          <w:szCs w:val="24"/>
        </w:rPr>
        <w:t>Where reference is made to the Disclosure Barring Service reporting processes and requirements, be aware that the following policy and procedure is generic and intended to set out general principles and courses of action where no local guidelines apply.</w:t>
      </w:r>
    </w:p>
    <w:p xmlns:wp14="http://schemas.microsoft.com/office/word/2010/wordml" w:rsidRPr="00982C98" w:rsidR="00982C98" w:rsidP="00982C98" w:rsidRDefault="00982C98" w14:paraId="344415B2" wp14:textId="77777777">
      <w:pPr>
        <w:pStyle w:val="ListParagraph"/>
        <w:numPr>
          <w:ilvl w:val="0"/>
          <w:numId w:val="12"/>
        </w:numPr>
        <w:spacing w:line="300" w:lineRule="atLeast"/>
        <w:rPr>
          <w:rFonts w:ascii="Calibri" w:hAnsi="Calibri" w:cs="Calibri"/>
          <w:sz w:val="24"/>
          <w:szCs w:val="24"/>
        </w:rPr>
      </w:pPr>
      <w:r w:rsidRPr="00982C98">
        <w:rPr>
          <w:rFonts w:ascii="Calibri" w:hAnsi="Calibri" w:cs="Calibri"/>
          <w:sz w:val="24"/>
          <w:szCs w:val="24"/>
        </w:rPr>
        <w:t>The contact details for your local Safeguarding Adults Team is as follows.</w:t>
      </w:r>
      <w:r w:rsidRPr="00982C98">
        <w:rPr>
          <w:rFonts w:ascii="Calibri" w:hAnsi="Calibri" w:cs="Calibri"/>
          <w:sz w:val="24"/>
          <w:szCs w:val="24"/>
        </w:rPr>
        <w:br/>
      </w:r>
      <w:r w:rsidRPr="00982C98">
        <w:rPr>
          <w:rFonts w:ascii="Calibri" w:hAnsi="Calibri" w:cs="Calibri"/>
          <w:sz w:val="24"/>
          <w:szCs w:val="24"/>
        </w:rPr>
        <w:br/>
      </w:r>
      <w:r w:rsidRPr="00982C98">
        <w:rPr>
          <w:rFonts w:ascii="Calibri" w:hAnsi="Calibri" w:cs="Calibri"/>
          <w:sz w:val="24"/>
          <w:szCs w:val="24"/>
        </w:rPr>
        <w:t>Civic Centre</w:t>
      </w:r>
    </w:p>
    <w:p xmlns:wp14="http://schemas.microsoft.com/office/word/2010/wordml" w:rsidRPr="00982C98" w:rsidR="00982C98" w:rsidP="00982C98" w:rsidRDefault="00982C98" w14:paraId="1B710A7B" wp14:textId="77777777">
      <w:pPr>
        <w:ind w:left="1440"/>
        <w:rPr>
          <w:rFonts w:ascii="Calibri" w:hAnsi="Calibri" w:cs="Calibri"/>
          <w:sz w:val="24"/>
          <w:szCs w:val="24"/>
        </w:rPr>
      </w:pPr>
      <w:r w:rsidRPr="00982C98">
        <w:rPr>
          <w:rFonts w:ascii="Calibri" w:hAnsi="Calibri" w:cs="Calibri"/>
          <w:sz w:val="24"/>
          <w:szCs w:val="24"/>
        </w:rPr>
        <w:t xml:space="preserve">44 York Street </w:t>
      </w:r>
      <w:proofErr w:type="spellStart"/>
      <w:r w:rsidRPr="00982C98">
        <w:rPr>
          <w:rFonts w:ascii="Calibri" w:hAnsi="Calibri" w:cs="Calibri"/>
          <w:sz w:val="24"/>
          <w:szCs w:val="24"/>
        </w:rPr>
        <w:t>Twickenham</w:t>
      </w:r>
      <w:proofErr w:type="spellEnd"/>
      <w:r w:rsidRPr="00982C98">
        <w:rPr>
          <w:rFonts w:ascii="Calibri" w:hAnsi="Calibri" w:cs="Calibri"/>
          <w:sz w:val="24"/>
          <w:szCs w:val="24"/>
        </w:rPr>
        <w:t xml:space="preserve"> TW! 3BZ</w:t>
      </w:r>
      <w:r w:rsidRPr="00982C98">
        <w:rPr>
          <w:rFonts w:ascii="Calibri" w:hAnsi="Calibri" w:cs="Calibri"/>
          <w:sz w:val="24"/>
          <w:szCs w:val="24"/>
        </w:rPr>
        <w:br/>
      </w:r>
      <w:r w:rsidRPr="00982C98">
        <w:rPr>
          <w:rFonts w:ascii="Calibri" w:hAnsi="Calibri" w:cs="Calibri"/>
          <w:sz w:val="24"/>
          <w:szCs w:val="24"/>
        </w:rPr>
        <w:t>Phone: 020 8891 7971</w:t>
      </w:r>
      <w:r w:rsidRPr="00982C98">
        <w:rPr>
          <w:rFonts w:ascii="Calibri" w:hAnsi="Calibri" w:cs="Calibri"/>
          <w:sz w:val="24"/>
          <w:szCs w:val="24"/>
        </w:rPr>
        <w:br/>
      </w:r>
      <w:r w:rsidRPr="00982C98">
        <w:rPr>
          <w:rFonts w:ascii="Calibri" w:hAnsi="Calibri" w:cs="Calibri"/>
          <w:sz w:val="24"/>
          <w:szCs w:val="24"/>
        </w:rPr>
        <w:t xml:space="preserve">Minicom 18001 020 8891 7971Email: </w:t>
      </w:r>
      <w:hyperlink w:history="1" r:id="rId8">
        <w:r w:rsidRPr="00982C98">
          <w:rPr>
            <w:rStyle w:val="Hyperlink"/>
            <w:rFonts w:ascii="Calibri" w:hAnsi="Calibri" w:cs="Calibri"/>
            <w:sz w:val="24"/>
            <w:szCs w:val="24"/>
          </w:rPr>
          <w:t>adultsocialservices@richmond.gov.uk</w:t>
        </w:r>
      </w:hyperlink>
      <w:r w:rsidRPr="00982C98">
        <w:rPr>
          <w:rFonts w:ascii="Calibri" w:hAnsi="Calibri" w:cs="Calibri"/>
          <w:sz w:val="24"/>
          <w:szCs w:val="24"/>
        </w:rPr>
        <w:t>.</w:t>
      </w:r>
    </w:p>
    <w:p xmlns:wp14="http://schemas.microsoft.com/office/word/2010/wordml" w:rsidRPr="00982C98" w:rsidR="00982C98" w:rsidP="00982C98" w:rsidRDefault="00982C98" w14:paraId="0D0B940D" wp14:textId="77777777">
      <w:pPr>
        <w:ind w:left="1440"/>
        <w:rPr>
          <w:rFonts w:ascii="Calibri" w:hAnsi="Calibri" w:cs="Calibri"/>
          <w:sz w:val="24"/>
          <w:szCs w:val="24"/>
        </w:rPr>
      </w:pPr>
    </w:p>
    <w:p xmlns:wp14="http://schemas.microsoft.com/office/word/2010/wordml" w:rsidRPr="00982C98" w:rsidR="00982C98" w:rsidP="00982C98" w:rsidRDefault="00982C98" w14:paraId="03127D29" wp14:textId="77777777">
      <w:pPr>
        <w:pStyle w:val="ListParagraph"/>
        <w:numPr>
          <w:ilvl w:val="0"/>
          <w:numId w:val="12"/>
        </w:numPr>
        <w:spacing w:line="300" w:lineRule="atLeast"/>
        <w:rPr>
          <w:rFonts w:ascii="Calibri" w:hAnsi="Calibri" w:cs="Calibri"/>
          <w:sz w:val="24"/>
          <w:szCs w:val="24"/>
        </w:rPr>
      </w:pPr>
      <w:r w:rsidRPr="00982C98">
        <w:rPr>
          <w:rFonts w:ascii="Calibri" w:hAnsi="Calibri" w:cs="Calibri"/>
          <w:sz w:val="24"/>
          <w:szCs w:val="24"/>
        </w:rPr>
        <w:t xml:space="preserve">You should contact this number if you need to report any actual or suspected case of abuse. </w:t>
      </w:r>
    </w:p>
    <w:p xmlns:wp14="http://schemas.microsoft.com/office/word/2010/wordml" w:rsidRPr="00982C98" w:rsidR="00982C98" w:rsidP="00982C98" w:rsidRDefault="00982C98" w14:paraId="0E27B00A" wp14:textId="77777777">
      <w:pPr>
        <w:pStyle w:val="ListParagraph"/>
        <w:ind w:left="1440"/>
        <w:rPr>
          <w:rFonts w:ascii="Calibri" w:hAnsi="Calibri" w:cs="Calibri"/>
          <w:sz w:val="24"/>
          <w:szCs w:val="24"/>
        </w:rPr>
      </w:pPr>
      <w:r w:rsidRPr="00982C98">
        <w:rPr>
          <w:rFonts w:ascii="Calibri" w:hAnsi="Calibri" w:cs="Calibri"/>
          <w:sz w:val="24"/>
          <w:szCs w:val="24"/>
        </w:rPr>
        <w:br/>
      </w:r>
    </w:p>
    <w:p xmlns:wp14="http://schemas.microsoft.com/office/word/2010/wordml" w:rsidRPr="00982C98" w:rsidR="00982C98" w:rsidP="00982C98" w:rsidRDefault="00982C98" w14:paraId="0BE11A30" wp14:textId="77777777">
      <w:pPr>
        <w:ind w:firstLine="720"/>
        <w:rPr>
          <w:rFonts w:ascii="Calibri" w:hAnsi="Calibri" w:cs="Calibri"/>
          <w:sz w:val="24"/>
          <w:szCs w:val="24"/>
        </w:rPr>
      </w:pPr>
      <w:r w:rsidRPr="00982C98">
        <w:rPr>
          <w:rFonts w:ascii="Calibri" w:hAnsi="Calibri" w:cs="Calibri"/>
          <w:b/>
          <w:sz w:val="24"/>
          <w:szCs w:val="24"/>
        </w:rPr>
        <w:t>Policy for the prevention of abuse:</w:t>
      </w:r>
      <w:r w:rsidRPr="00982C98">
        <w:rPr>
          <w:rFonts w:ascii="Calibri" w:hAnsi="Calibri" w:cs="Calibri"/>
          <w:sz w:val="24"/>
          <w:szCs w:val="24"/>
        </w:rPr>
        <w:t xml:space="preserve"> </w:t>
      </w:r>
    </w:p>
    <w:p xmlns:wp14="http://schemas.microsoft.com/office/word/2010/wordml" w:rsidRPr="00982C98" w:rsidR="00982C98" w:rsidP="00982C98" w:rsidRDefault="00982C98" w14:paraId="60061E4C" wp14:textId="77777777">
      <w:pPr>
        <w:ind w:firstLine="720"/>
        <w:rPr>
          <w:rFonts w:ascii="Calibri" w:hAnsi="Calibri" w:cs="Calibri"/>
          <w:sz w:val="24"/>
          <w:szCs w:val="24"/>
        </w:rPr>
      </w:pPr>
    </w:p>
    <w:p xmlns:wp14="http://schemas.microsoft.com/office/word/2010/wordml" w:rsidRPr="00982C98" w:rsidR="00982C98" w:rsidP="00982C98" w:rsidRDefault="00982C98" w14:paraId="0365FFAA" wp14:textId="77777777">
      <w:pPr>
        <w:pStyle w:val="ListParagraph"/>
        <w:numPr>
          <w:ilvl w:val="0"/>
          <w:numId w:val="12"/>
        </w:numPr>
        <w:spacing w:line="300" w:lineRule="atLeast"/>
        <w:rPr>
          <w:rFonts w:ascii="Calibri" w:hAnsi="Calibri" w:cs="Calibri"/>
          <w:sz w:val="24"/>
          <w:szCs w:val="24"/>
        </w:rPr>
      </w:pPr>
      <w:r w:rsidRPr="00982C98">
        <w:rPr>
          <w:rFonts w:ascii="Calibri" w:hAnsi="Calibri" w:cs="Calibri"/>
          <w:sz w:val="24"/>
          <w:szCs w:val="24"/>
        </w:rPr>
        <w:t>Abuse is a violation of an individual’s human and civil rights by any other person or persons.</w:t>
      </w:r>
      <w:r w:rsidRPr="00982C98">
        <w:rPr>
          <w:rFonts w:ascii="Calibri" w:hAnsi="Calibri" w:cs="Calibri"/>
          <w:sz w:val="24"/>
          <w:szCs w:val="24"/>
        </w:rPr>
        <w:br/>
      </w:r>
    </w:p>
    <w:p xmlns:wp14="http://schemas.microsoft.com/office/word/2010/wordml" w:rsidRPr="00982C98" w:rsidR="00982C98" w:rsidP="00982C98" w:rsidRDefault="00982C98" w14:paraId="734A42F3" wp14:textId="77777777">
      <w:pPr>
        <w:pStyle w:val="ListParagraph"/>
        <w:numPr>
          <w:ilvl w:val="0"/>
          <w:numId w:val="12"/>
        </w:numPr>
        <w:spacing w:line="300" w:lineRule="atLeast"/>
        <w:rPr>
          <w:rFonts w:ascii="Calibri" w:hAnsi="Calibri" w:cs="Calibri"/>
          <w:sz w:val="24"/>
          <w:szCs w:val="24"/>
        </w:rPr>
      </w:pPr>
      <w:r w:rsidRPr="00982C98">
        <w:rPr>
          <w:rFonts w:ascii="Calibri" w:hAnsi="Calibri" w:cs="Calibri"/>
          <w:sz w:val="24"/>
          <w:szCs w:val="24"/>
        </w:rPr>
        <w:t xml:space="preserve">Everyone has the right to live their life free and from violence and abuse. Absolute Support (London) Limited respects its Client’s needs for personal safely and </w:t>
      </w:r>
      <w:proofErr w:type="spellStart"/>
      <w:r w:rsidRPr="00982C98">
        <w:rPr>
          <w:rFonts w:ascii="Calibri" w:hAnsi="Calibri" w:cs="Calibri"/>
          <w:sz w:val="24"/>
          <w:szCs w:val="24"/>
        </w:rPr>
        <w:t>recognises</w:t>
      </w:r>
      <w:proofErr w:type="spellEnd"/>
      <w:r w:rsidRPr="00982C98">
        <w:rPr>
          <w:rFonts w:ascii="Calibri" w:hAnsi="Calibri" w:cs="Calibri"/>
          <w:sz w:val="24"/>
          <w:szCs w:val="24"/>
        </w:rPr>
        <w:t xml:space="preserve"> its responsibility to protect their Clients.</w:t>
      </w:r>
      <w:r w:rsidRPr="00982C98">
        <w:rPr>
          <w:rFonts w:ascii="Calibri" w:hAnsi="Calibri" w:cs="Calibri"/>
          <w:sz w:val="24"/>
          <w:szCs w:val="24"/>
        </w:rPr>
        <w:br/>
      </w:r>
    </w:p>
    <w:p xmlns:wp14="http://schemas.microsoft.com/office/word/2010/wordml" w:rsidRPr="00982C98" w:rsidR="00982C98" w:rsidP="00982C98" w:rsidRDefault="00982C98" w14:paraId="3C029590" wp14:textId="77777777">
      <w:pPr>
        <w:pStyle w:val="ListParagraph"/>
        <w:numPr>
          <w:ilvl w:val="0"/>
          <w:numId w:val="12"/>
        </w:numPr>
        <w:spacing w:line="300" w:lineRule="atLeast"/>
        <w:rPr>
          <w:rFonts w:ascii="Calibri" w:hAnsi="Calibri" w:cs="Calibri"/>
          <w:sz w:val="24"/>
          <w:szCs w:val="24"/>
        </w:rPr>
      </w:pPr>
      <w:r w:rsidRPr="00982C98">
        <w:rPr>
          <w:rFonts w:ascii="Calibri" w:hAnsi="Calibri" w:cs="Calibri"/>
          <w:sz w:val="24"/>
          <w:szCs w:val="24"/>
        </w:rPr>
        <w:t>Absolute Support (London) Limited has a Whistleblowing Policy and staff have been made aware of the protection of ‘whistleblowing’</w:t>
      </w:r>
      <w:r w:rsidRPr="00982C98">
        <w:rPr>
          <w:rFonts w:ascii="Calibri" w:hAnsi="Calibri" w:cs="Calibri"/>
          <w:sz w:val="24"/>
          <w:szCs w:val="24"/>
        </w:rPr>
        <w:br/>
      </w:r>
    </w:p>
    <w:p xmlns:wp14="http://schemas.microsoft.com/office/word/2010/wordml" w:rsidRPr="00982C98" w:rsidR="00982C98" w:rsidP="00982C98" w:rsidRDefault="00982C98" w14:paraId="3229098C" wp14:textId="77777777">
      <w:pPr>
        <w:pStyle w:val="ListParagraph"/>
        <w:ind w:left="1440"/>
        <w:rPr>
          <w:rFonts w:ascii="Calibri" w:hAnsi="Calibri" w:cs="Calibri"/>
          <w:sz w:val="24"/>
          <w:szCs w:val="24"/>
        </w:rPr>
      </w:pPr>
      <w:r w:rsidRPr="00982C98">
        <w:rPr>
          <w:rFonts w:ascii="Calibri" w:hAnsi="Calibri" w:cs="Calibri"/>
          <w:sz w:val="24"/>
          <w:szCs w:val="24"/>
        </w:rPr>
        <w:t>Abuse is a violation of an individual’s human and civil rights by any other person or persons.</w:t>
      </w:r>
      <w:r w:rsidRPr="00982C98">
        <w:rPr>
          <w:rFonts w:ascii="Calibri" w:hAnsi="Calibri" w:cs="Calibri"/>
          <w:sz w:val="24"/>
          <w:szCs w:val="24"/>
        </w:rPr>
        <w:br/>
      </w:r>
    </w:p>
    <w:p xmlns:wp14="http://schemas.microsoft.com/office/word/2010/wordml" w:rsidRPr="00982C98" w:rsidR="00982C98" w:rsidP="00982C98" w:rsidRDefault="00982C98" w14:paraId="64508B98" wp14:textId="77777777">
      <w:pPr>
        <w:pStyle w:val="ListParagraph"/>
        <w:numPr>
          <w:ilvl w:val="0"/>
          <w:numId w:val="13"/>
        </w:numPr>
        <w:spacing w:line="300" w:lineRule="atLeast"/>
        <w:rPr>
          <w:rFonts w:ascii="Calibri" w:hAnsi="Calibri" w:cs="Calibri"/>
          <w:sz w:val="24"/>
          <w:szCs w:val="24"/>
        </w:rPr>
      </w:pPr>
      <w:r w:rsidRPr="00982C98">
        <w:rPr>
          <w:rFonts w:ascii="Calibri" w:hAnsi="Calibri" w:cs="Calibri"/>
          <w:sz w:val="24"/>
          <w:szCs w:val="24"/>
        </w:rPr>
        <w:t>Physical abuse;</w:t>
      </w:r>
    </w:p>
    <w:p xmlns:wp14="http://schemas.microsoft.com/office/word/2010/wordml" w:rsidRPr="00982C98" w:rsidR="00982C98" w:rsidP="00982C98" w:rsidRDefault="00982C98" w14:paraId="14823B75" wp14:textId="77777777">
      <w:pPr>
        <w:pStyle w:val="ListParagraph"/>
        <w:numPr>
          <w:ilvl w:val="0"/>
          <w:numId w:val="13"/>
        </w:numPr>
        <w:spacing w:line="300" w:lineRule="atLeast"/>
        <w:rPr>
          <w:rFonts w:ascii="Calibri" w:hAnsi="Calibri" w:cs="Calibri"/>
          <w:sz w:val="24"/>
          <w:szCs w:val="24"/>
        </w:rPr>
      </w:pPr>
      <w:r w:rsidRPr="00982C98">
        <w:rPr>
          <w:rFonts w:ascii="Calibri" w:hAnsi="Calibri" w:cs="Calibri"/>
          <w:sz w:val="24"/>
          <w:szCs w:val="24"/>
        </w:rPr>
        <w:t>Domestic abuse</w:t>
      </w:r>
    </w:p>
    <w:p xmlns:wp14="http://schemas.microsoft.com/office/word/2010/wordml" w:rsidRPr="00982C98" w:rsidR="00982C98" w:rsidP="00982C98" w:rsidRDefault="00982C98" w14:paraId="0A037CCB" wp14:textId="77777777">
      <w:pPr>
        <w:pStyle w:val="ListParagraph"/>
        <w:numPr>
          <w:ilvl w:val="0"/>
          <w:numId w:val="13"/>
        </w:numPr>
        <w:spacing w:line="300" w:lineRule="atLeast"/>
        <w:rPr>
          <w:rFonts w:ascii="Calibri" w:hAnsi="Calibri" w:cs="Calibri"/>
          <w:sz w:val="24"/>
          <w:szCs w:val="24"/>
        </w:rPr>
      </w:pPr>
      <w:r w:rsidRPr="00982C98">
        <w:rPr>
          <w:rFonts w:ascii="Calibri" w:hAnsi="Calibri" w:cs="Calibri"/>
          <w:sz w:val="24"/>
          <w:szCs w:val="24"/>
        </w:rPr>
        <w:t>Sexual abuse;</w:t>
      </w:r>
    </w:p>
    <w:p xmlns:wp14="http://schemas.microsoft.com/office/word/2010/wordml" w:rsidRPr="00982C98" w:rsidR="00982C98" w:rsidP="00982C98" w:rsidRDefault="00982C98" w14:paraId="0D5680EE" wp14:textId="77777777">
      <w:pPr>
        <w:pStyle w:val="ListParagraph"/>
        <w:numPr>
          <w:ilvl w:val="0"/>
          <w:numId w:val="13"/>
        </w:numPr>
        <w:spacing w:line="300" w:lineRule="atLeast"/>
        <w:rPr>
          <w:rFonts w:ascii="Calibri" w:hAnsi="Calibri" w:cs="Calibri"/>
          <w:sz w:val="24"/>
          <w:szCs w:val="24"/>
        </w:rPr>
      </w:pPr>
      <w:r w:rsidRPr="00982C98">
        <w:rPr>
          <w:rFonts w:ascii="Calibri" w:hAnsi="Calibri" w:cs="Calibri"/>
          <w:sz w:val="24"/>
          <w:szCs w:val="24"/>
        </w:rPr>
        <w:t xml:space="preserve"> Psychological abuse; </w:t>
      </w:r>
    </w:p>
    <w:p xmlns:wp14="http://schemas.microsoft.com/office/word/2010/wordml" w:rsidRPr="00982C98" w:rsidR="00982C98" w:rsidP="00982C98" w:rsidRDefault="00982C98" w14:paraId="0AB8DD92" wp14:textId="77777777">
      <w:pPr>
        <w:pStyle w:val="ListParagraph"/>
        <w:numPr>
          <w:ilvl w:val="0"/>
          <w:numId w:val="13"/>
        </w:numPr>
        <w:spacing w:line="300" w:lineRule="atLeast"/>
        <w:rPr>
          <w:rFonts w:ascii="Calibri" w:hAnsi="Calibri" w:cs="Calibri"/>
          <w:sz w:val="24"/>
          <w:szCs w:val="24"/>
        </w:rPr>
      </w:pPr>
      <w:r w:rsidRPr="00982C98">
        <w:rPr>
          <w:rFonts w:ascii="Calibri" w:hAnsi="Calibri" w:cs="Calibri"/>
          <w:sz w:val="24"/>
          <w:szCs w:val="24"/>
        </w:rPr>
        <w:t xml:space="preserve"> Financial or material abuse; o</w:t>
      </w:r>
    </w:p>
    <w:p xmlns:wp14="http://schemas.microsoft.com/office/word/2010/wordml" w:rsidRPr="00982C98" w:rsidR="00982C98" w:rsidP="00982C98" w:rsidRDefault="00982C98" w14:paraId="6579F20B" wp14:textId="77777777">
      <w:pPr>
        <w:pStyle w:val="ListParagraph"/>
        <w:numPr>
          <w:ilvl w:val="0"/>
          <w:numId w:val="13"/>
        </w:numPr>
        <w:spacing w:line="300" w:lineRule="atLeast"/>
        <w:rPr>
          <w:rFonts w:ascii="Calibri" w:hAnsi="Calibri" w:cs="Calibri"/>
          <w:sz w:val="24"/>
          <w:szCs w:val="24"/>
        </w:rPr>
      </w:pPr>
      <w:r w:rsidRPr="00982C98">
        <w:rPr>
          <w:rFonts w:ascii="Calibri" w:hAnsi="Calibri" w:cs="Calibri"/>
          <w:sz w:val="24"/>
          <w:szCs w:val="24"/>
        </w:rPr>
        <w:t xml:space="preserve"> Modern slavery;</w:t>
      </w:r>
    </w:p>
    <w:p xmlns:wp14="http://schemas.microsoft.com/office/word/2010/wordml" w:rsidRPr="00982C98" w:rsidR="00982C98" w:rsidP="00982C98" w:rsidRDefault="00982C98" w14:paraId="7E51B0DD" wp14:textId="77777777">
      <w:pPr>
        <w:pStyle w:val="ListParagraph"/>
        <w:numPr>
          <w:ilvl w:val="0"/>
          <w:numId w:val="13"/>
        </w:numPr>
        <w:spacing w:line="300" w:lineRule="atLeast"/>
        <w:rPr>
          <w:rFonts w:ascii="Calibri" w:hAnsi="Calibri" w:cs="Calibri"/>
          <w:sz w:val="24"/>
          <w:szCs w:val="24"/>
        </w:rPr>
      </w:pPr>
      <w:r w:rsidRPr="00982C98">
        <w:rPr>
          <w:rFonts w:ascii="Calibri" w:hAnsi="Calibri" w:cs="Calibri"/>
          <w:sz w:val="24"/>
          <w:szCs w:val="24"/>
        </w:rPr>
        <w:t xml:space="preserve"> Discriminatory abuse; </w:t>
      </w:r>
    </w:p>
    <w:p xmlns:wp14="http://schemas.microsoft.com/office/word/2010/wordml" w:rsidRPr="00982C98" w:rsidR="00982C98" w:rsidP="00982C98" w:rsidRDefault="00982C98" w14:paraId="3B5E611F" wp14:textId="77777777">
      <w:pPr>
        <w:pStyle w:val="ListParagraph"/>
        <w:numPr>
          <w:ilvl w:val="0"/>
          <w:numId w:val="13"/>
        </w:numPr>
        <w:spacing w:line="300" w:lineRule="atLeast"/>
        <w:rPr>
          <w:rFonts w:ascii="Calibri" w:hAnsi="Calibri" w:cs="Calibri"/>
          <w:sz w:val="24"/>
          <w:szCs w:val="24"/>
        </w:rPr>
      </w:pPr>
      <w:r w:rsidRPr="00982C98">
        <w:rPr>
          <w:rFonts w:ascii="Calibri" w:hAnsi="Calibri" w:cs="Calibri"/>
          <w:sz w:val="24"/>
          <w:szCs w:val="24"/>
        </w:rPr>
        <w:t xml:space="preserve"> </w:t>
      </w:r>
      <w:proofErr w:type="spellStart"/>
      <w:r w:rsidRPr="00982C98">
        <w:rPr>
          <w:rFonts w:ascii="Calibri" w:hAnsi="Calibri" w:cs="Calibri"/>
          <w:sz w:val="24"/>
          <w:szCs w:val="24"/>
        </w:rPr>
        <w:t>Organisational</w:t>
      </w:r>
      <w:proofErr w:type="spellEnd"/>
      <w:r w:rsidRPr="00982C98">
        <w:rPr>
          <w:rFonts w:ascii="Calibri" w:hAnsi="Calibri" w:cs="Calibri"/>
          <w:sz w:val="24"/>
          <w:szCs w:val="24"/>
        </w:rPr>
        <w:t xml:space="preserve"> abuse; </w:t>
      </w:r>
    </w:p>
    <w:p xmlns:wp14="http://schemas.microsoft.com/office/word/2010/wordml" w:rsidRPr="00982C98" w:rsidR="00982C98" w:rsidP="00982C98" w:rsidRDefault="00982C98" w14:paraId="6F948A15" wp14:textId="77777777">
      <w:pPr>
        <w:pStyle w:val="ListParagraph"/>
        <w:numPr>
          <w:ilvl w:val="0"/>
          <w:numId w:val="13"/>
        </w:numPr>
        <w:spacing w:line="300" w:lineRule="atLeast"/>
        <w:rPr>
          <w:rFonts w:ascii="Calibri" w:hAnsi="Calibri" w:cs="Calibri"/>
          <w:sz w:val="24"/>
          <w:szCs w:val="24"/>
        </w:rPr>
      </w:pPr>
      <w:r w:rsidRPr="00982C98">
        <w:rPr>
          <w:rFonts w:ascii="Calibri" w:hAnsi="Calibri" w:cs="Calibri"/>
          <w:sz w:val="24"/>
          <w:szCs w:val="24"/>
        </w:rPr>
        <w:t xml:space="preserve">Neglect and acts of omission; </w:t>
      </w:r>
    </w:p>
    <w:p xmlns:wp14="http://schemas.microsoft.com/office/word/2010/wordml" w:rsidRPr="00982C98" w:rsidR="00982C98" w:rsidP="00982C98" w:rsidRDefault="00982C98" w14:paraId="7C4B97AB" wp14:textId="77777777">
      <w:pPr>
        <w:pStyle w:val="ListParagraph"/>
        <w:numPr>
          <w:ilvl w:val="0"/>
          <w:numId w:val="13"/>
        </w:numPr>
        <w:spacing w:line="300" w:lineRule="atLeast"/>
        <w:rPr>
          <w:rFonts w:ascii="Calibri" w:hAnsi="Calibri" w:cs="Calibri"/>
          <w:sz w:val="24"/>
          <w:szCs w:val="24"/>
        </w:rPr>
      </w:pPr>
      <w:r w:rsidRPr="00982C98">
        <w:rPr>
          <w:rFonts w:ascii="Calibri" w:hAnsi="Calibri" w:cs="Calibri"/>
          <w:sz w:val="24"/>
          <w:szCs w:val="24"/>
        </w:rPr>
        <w:t xml:space="preserve">Self-neglect. </w:t>
      </w:r>
      <w:r w:rsidRPr="00982C98">
        <w:rPr>
          <w:rFonts w:ascii="Calibri" w:hAnsi="Calibri" w:cs="Calibri"/>
          <w:sz w:val="24"/>
          <w:szCs w:val="24"/>
        </w:rPr>
        <w:br/>
      </w:r>
    </w:p>
    <w:p xmlns:wp14="http://schemas.microsoft.com/office/word/2010/wordml" w:rsidRPr="00982C98" w:rsidR="00982C98" w:rsidP="00982C98" w:rsidRDefault="00982C98" w14:paraId="4ABF1BAC" wp14:textId="77777777">
      <w:pPr>
        <w:pStyle w:val="ListParagraph"/>
        <w:numPr>
          <w:ilvl w:val="0"/>
          <w:numId w:val="14"/>
        </w:numPr>
        <w:spacing w:line="300" w:lineRule="atLeast"/>
        <w:rPr>
          <w:rFonts w:ascii="Calibri" w:hAnsi="Calibri" w:cs="Calibri"/>
          <w:sz w:val="24"/>
          <w:szCs w:val="24"/>
        </w:rPr>
      </w:pPr>
      <w:r w:rsidRPr="00982C98">
        <w:rPr>
          <w:rFonts w:ascii="Calibri" w:hAnsi="Calibri" w:cs="Calibri"/>
          <w:sz w:val="24"/>
          <w:szCs w:val="24"/>
        </w:rPr>
        <w:t xml:space="preserve">Absolute Support (London) Limited will ensure that Clients are safeguarded from abuse in all forms. This duty to safeguard adults applies to Clients who: </w:t>
      </w:r>
      <w:r w:rsidRPr="00982C98">
        <w:rPr>
          <w:rFonts w:ascii="Calibri" w:hAnsi="Calibri" w:cs="Calibri"/>
          <w:sz w:val="24"/>
          <w:szCs w:val="24"/>
        </w:rPr>
        <w:br/>
      </w:r>
    </w:p>
    <w:p xmlns:wp14="http://schemas.microsoft.com/office/word/2010/wordml" w:rsidRPr="00982C98" w:rsidR="00982C98" w:rsidP="00982C98" w:rsidRDefault="00982C98" w14:paraId="73553591" wp14:textId="77777777">
      <w:pPr>
        <w:pStyle w:val="ListParagraph"/>
        <w:numPr>
          <w:ilvl w:val="0"/>
          <w:numId w:val="15"/>
        </w:numPr>
        <w:spacing w:line="300" w:lineRule="atLeast"/>
        <w:rPr>
          <w:rFonts w:ascii="Calibri" w:hAnsi="Calibri" w:cs="Calibri"/>
          <w:sz w:val="24"/>
          <w:szCs w:val="24"/>
        </w:rPr>
      </w:pPr>
      <w:r w:rsidRPr="00982C98">
        <w:rPr>
          <w:rFonts w:ascii="Calibri" w:hAnsi="Calibri" w:cs="Calibri"/>
          <w:sz w:val="24"/>
          <w:szCs w:val="24"/>
        </w:rPr>
        <w:t>Have needs for care and support;</w:t>
      </w:r>
      <w:r w:rsidRPr="00982C98">
        <w:rPr>
          <w:rFonts w:ascii="Calibri" w:hAnsi="Calibri" w:cs="Calibri"/>
          <w:sz w:val="24"/>
          <w:szCs w:val="24"/>
        </w:rPr>
        <w:br/>
      </w:r>
    </w:p>
    <w:p xmlns:wp14="http://schemas.microsoft.com/office/word/2010/wordml" w:rsidRPr="00982C98" w:rsidR="00982C98" w:rsidP="00982C98" w:rsidRDefault="00982C98" w14:paraId="3B2DE9EA" wp14:textId="77777777">
      <w:pPr>
        <w:pStyle w:val="ListParagraph"/>
        <w:numPr>
          <w:ilvl w:val="0"/>
          <w:numId w:val="15"/>
        </w:numPr>
        <w:spacing w:line="300" w:lineRule="atLeast"/>
        <w:rPr>
          <w:rFonts w:ascii="Calibri" w:hAnsi="Calibri" w:cs="Calibri"/>
          <w:sz w:val="24"/>
          <w:szCs w:val="24"/>
        </w:rPr>
      </w:pPr>
      <w:r w:rsidRPr="00982C98">
        <w:rPr>
          <w:rFonts w:ascii="Calibri" w:hAnsi="Calibri" w:cs="Calibri"/>
          <w:sz w:val="24"/>
          <w:szCs w:val="24"/>
        </w:rPr>
        <w:t xml:space="preserve"> Are experiencing, or at risk of, abuse or neglect, and; </w:t>
      </w:r>
      <w:r w:rsidRPr="00982C98">
        <w:rPr>
          <w:rFonts w:ascii="Calibri" w:hAnsi="Calibri" w:cs="Calibri"/>
          <w:sz w:val="24"/>
          <w:szCs w:val="24"/>
        </w:rPr>
        <w:br/>
      </w:r>
    </w:p>
    <w:p xmlns:wp14="http://schemas.microsoft.com/office/word/2010/wordml" w:rsidRPr="00982C98" w:rsidR="00982C98" w:rsidP="00982C98" w:rsidRDefault="00982C98" w14:paraId="13280E65" wp14:textId="77777777">
      <w:pPr>
        <w:pStyle w:val="ListParagraph"/>
        <w:numPr>
          <w:ilvl w:val="0"/>
          <w:numId w:val="15"/>
        </w:numPr>
        <w:spacing w:line="300" w:lineRule="atLeast"/>
        <w:rPr>
          <w:rFonts w:ascii="Calibri" w:hAnsi="Calibri" w:cs="Calibri"/>
          <w:sz w:val="24"/>
          <w:szCs w:val="24"/>
        </w:rPr>
      </w:pPr>
      <w:r w:rsidRPr="00982C98">
        <w:rPr>
          <w:rFonts w:ascii="Calibri" w:hAnsi="Calibri" w:cs="Calibri"/>
          <w:sz w:val="24"/>
          <w:szCs w:val="24"/>
        </w:rPr>
        <w:lastRenderedPageBreak/>
        <w:t>As a result of those care and support needs are unable to protect themselves from either the risk of, or the experience of abuse or neglect.</w:t>
      </w:r>
      <w:r w:rsidRPr="00982C98">
        <w:rPr>
          <w:rFonts w:ascii="Calibri" w:hAnsi="Calibri" w:cs="Calibri"/>
          <w:sz w:val="24"/>
          <w:szCs w:val="24"/>
        </w:rPr>
        <w:br/>
      </w:r>
      <w:r w:rsidRPr="001017F1">
        <w:rPr>
          <w:rFonts w:ascii="Calibri" w:hAnsi="Calibri" w:cs="Calibri"/>
          <w:szCs w:val="18"/>
        </w:rPr>
        <w:t xml:space="preserve">                                                                                                                                  Page 2 </w:t>
      </w:r>
      <w:proofErr w:type="gramStart"/>
      <w:r w:rsidRPr="001017F1">
        <w:rPr>
          <w:rFonts w:ascii="Calibri" w:hAnsi="Calibri" w:cs="Calibri"/>
          <w:szCs w:val="18"/>
        </w:rPr>
        <w:t>of  6</w:t>
      </w:r>
      <w:proofErr w:type="gramEnd"/>
    </w:p>
    <w:p xmlns:wp14="http://schemas.microsoft.com/office/word/2010/wordml" w:rsidRPr="00982C98" w:rsidR="00982C98" w:rsidP="00982C98" w:rsidRDefault="00982C98" w14:paraId="1204B78A" wp14:textId="77777777">
      <w:pPr>
        <w:pStyle w:val="ListParagraph"/>
        <w:numPr>
          <w:ilvl w:val="0"/>
          <w:numId w:val="14"/>
        </w:numPr>
        <w:spacing w:line="300" w:lineRule="atLeast"/>
        <w:rPr>
          <w:rFonts w:ascii="Calibri" w:hAnsi="Calibri" w:cs="Calibri"/>
          <w:sz w:val="24"/>
          <w:szCs w:val="24"/>
        </w:rPr>
      </w:pPr>
      <w:r w:rsidRPr="00982C98">
        <w:rPr>
          <w:rFonts w:ascii="Calibri" w:hAnsi="Calibri" w:cs="Calibri"/>
          <w:sz w:val="24"/>
          <w:szCs w:val="24"/>
        </w:rPr>
        <w:t xml:space="preserve">Absolute Support (London) Limited has a duty by law under the Equality Act 2010 to protect people from discrimination, harassment and </w:t>
      </w:r>
      <w:proofErr w:type="spellStart"/>
      <w:r w:rsidRPr="00982C98">
        <w:rPr>
          <w:rFonts w:ascii="Calibri" w:hAnsi="Calibri" w:cs="Calibri"/>
          <w:sz w:val="24"/>
          <w:szCs w:val="24"/>
        </w:rPr>
        <w:t>victimisation</w:t>
      </w:r>
      <w:proofErr w:type="spellEnd"/>
      <w:r w:rsidRPr="00982C98">
        <w:rPr>
          <w:rFonts w:ascii="Calibri" w:hAnsi="Calibri" w:cs="Calibri"/>
          <w:sz w:val="24"/>
          <w:szCs w:val="24"/>
        </w:rPr>
        <w:t xml:space="preserve"> with a 'protected characteristic'. The protected characteristics are: </w:t>
      </w:r>
      <w:r w:rsidRPr="00982C98">
        <w:rPr>
          <w:rFonts w:ascii="Calibri" w:hAnsi="Calibri" w:cs="Calibri"/>
          <w:sz w:val="24"/>
          <w:szCs w:val="24"/>
        </w:rPr>
        <w:br/>
      </w:r>
    </w:p>
    <w:p xmlns:wp14="http://schemas.microsoft.com/office/word/2010/wordml" w:rsidRPr="00982C98" w:rsidR="00982C98" w:rsidP="00982C98" w:rsidRDefault="00982C98" w14:paraId="394C25E4" wp14:textId="77777777">
      <w:pPr>
        <w:pStyle w:val="ListParagraph"/>
        <w:numPr>
          <w:ilvl w:val="0"/>
          <w:numId w:val="16"/>
        </w:numPr>
        <w:spacing w:line="300" w:lineRule="atLeast"/>
        <w:rPr>
          <w:rFonts w:ascii="Calibri" w:hAnsi="Calibri" w:cs="Calibri"/>
          <w:sz w:val="24"/>
          <w:szCs w:val="24"/>
        </w:rPr>
      </w:pPr>
      <w:r w:rsidRPr="00982C98">
        <w:rPr>
          <w:rFonts w:ascii="Calibri" w:hAnsi="Calibri" w:cs="Calibri"/>
          <w:sz w:val="24"/>
          <w:szCs w:val="24"/>
        </w:rPr>
        <w:t xml:space="preserve">Disability; </w:t>
      </w:r>
      <w:r w:rsidRPr="00982C98">
        <w:rPr>
          <w:rFonts w:ascii="Calibri" w:hAnsi="Calibri" w:cs="Calibri"/>
          <w:sz w:val="24"/>
          <w:szCs w:val="24"/>
        </w:rPr>
        <w:br/>
      </w:r>
    </w:p>
    <w:p xmlns:wp14="http://schemas.microsoft.com/office/word/2010/wordml" w:rsidRPr="00982C98" w:rsidR="00982C98" w:rsidP="00982C98" w:rsidRDefault="00982C98" w14:paraId="1585A8E1" wp14:textId="77777777">
      <w:pPr>
        <w:pStyle w:val="ListParagraph"/>
        <w:numPr>
          <w:ilvl w:val="0"/>
          <w:numId w:val="16"/>
        </w:numPr>
        <w:spacing w:line="300" w:lineRule="atLeast"/>
        <w:rPr>
          <w:rFonts w:ascii="Calibri" w:hAnsi="Calibri" w:cs="Calibri"/>
          <w:sz w:val="24"/>
          <w:szCs w:val="24"/>
        </w:rPr>
      </w:pPr>
      <w:r w:rsidRPr="00982C98">
        <w:rPr>
          <w:rFonts w:ascii="Calibri" w:hAnsi="Calibri" w:cs="Calibri"/>
          <w:sz w:val="24"/>
          <w:szCs w:val="24"/>
        </w:rPr>
        <w:t>Religious belief or non-belief;</w:t>
      </w:r>
      <w:r w:rsidRPr="00982C98">
        <w:rPr>
          <w:rFonts w:ascii="Calibri" w:hAnsi="Calibri" w:cs="Calibri"/>
          <w:sz w:val="24"/>
          <w:szCs w:val="24"/>
        </w:rPr>
        <w:br/>
      </w:r>
    </w:p>
    <w:p xmlns:wp14="http://schemas.microsoft.com/office/word/2010/wordml" w:rsidRPr="00982C98" w:rsidR="00982C98" w:rsidP="00982C98" w:rsidRDefault="00982C98" w14:paraId="309207BC" wp14:textId="77777777">
      <w:pPr>
        <w:pStyle w:val="ListParagraph"/>
        <w:numPr>
          <w:ilvl w:val="0"/>
          <w:numId w:val="16"/>
        </w:numPr>
        <w:spacing w:line="300" w:lineRule="atLeast"/>
        <w:rPr>
          <w:rFonts w:ascii="Calibri" w:hAnsi="Calibri" w:cs="Calibri"/>
          <w:sz w:val="24"/>
          <w:szCs w:val="24"/>
        </w:rPr>
      </w:pPr>
      <w:r w:rsidRPr="00982C98">
        <w:rPr>
          <w:rFonts w:ascii="Calibri" w:hAnsi="Calibri" w:cs="Calibri"/>
          <w:sz w:val="24"/>
          <w:szCs w:val="24"/>
        </w:rPr>
        <w:t xml:space="preserve"> Gender reassignment; </w:t>
      </w:r>
      <w:r w:rsidRPr="00982C98">
        <w:rPr>
          <w:rFonts w:ascii="Calibri" w:hAnsi="Calibri" w:cs="Calibri"/>
          <w:sz w:val="24"/>
          <w:szCs w:val="24"/>
        </w:rPr>
        <w:br/>
      </w:r>
    </w:p>
    <w:p xmlns:wp14="http://schemas.microsoft.com/office/word/2010/wordml" w:rsidRPr="00982C98" w:rsidR="00982C98" w:rsidP="00982C98" w:rsidRDefault="00982C98" w14:paraId="2CB145D2" wp14:textId="77777777">
      <w:pPr>
        <w:pStyle w:val="ListParagraph"/>
        <w:numPr>
          <w:ilvl w:val="0"/>
          <w:numId w:val="16"/>
        </w:numPr>
        <w:spacing w:line="300" w:lineRule="atLeast"/>
        <w:rPr>
          <w:rFonts w:ascii="Calibri" w:hAnsi="Calibri" w:cs="Calibri"/>
          <w:sz w:val="24"/>
          <w:szCs w:val="24"/>
        </w:rPr>
      </w:pPr>
      <w:r w:rsidRPr="00982C98">
        <w:rPr>
          <w:rFonts w:ascii="Calibri" w:hAnsi="Calibri" w:cs="Calibri"/>
          <w:sz w:val="24"/>
          <w:szCs w:val="24"/>
        </w:rPr>
        <w:t xml:space="preserve"> Pregnancy and maternity;</w:t>
      </w:r>
      <w:r w:rsidRPr="00982C98">
        <w:rPr>
          <w:rFonts w:ascii="Calibri" w:hAnsi="Calibri" w:cs="Calibri"/>
          <w:sz w:val="24"/>
          <w:szCs w:val="24"/>
        </w:rPr>
        <w:br/>
      </w:r>
    </w:p>
    <w:p xmlns:wp14="http://schemas.microsoft.com/office/word/2010/wordml" w:rsidRPr="00982C98" w:rsidR="00982C98" w:rsidP="00982C98" w:rsidRDefault="00982C98" w14:paraId="4702BB3C" wp14:textId="77777777">
      <w:pPr>
        <w:pStyle w:val="ListParagraph"/>
        <w:numPr>
          <w:ilvl w:val="0"/>
          <w:numId w:val="16"/>
        </w:numPr>
        <w:spacing w:line="300" w:lineRule="atLeast"/>
        <w:rPr>
          <w:rFonts w:ascii="Calibri" w:hAnsi="Calibri" w:cs="Calibri"/>
          <w:sz w:val="24"/>
          <w:szCs w:val="24"/>
        </w:rPr>
      </w:pPr>
      <w:r w:rsidRPr="00982C98">
        <w:rPr>
          <w:rFonts w:ascii="Calibri" w:hAnsi="Calibri" w:cs="Calibri"/>
          <w:sz w:val="24"/>
          <w:szCs w:val="24"/>
        </w:rPr>
        <w:t xml:space="preserve"> Sex; </w:t>
      </w:r>
      <w:r w:rsidRPr="00982C98">
        <w:rPr>
          <w:rFonts w:ascii="Calibri" w:hAnsi="Calibri" w:cs="Calibri"/>
          <w:sz w:val="24"/>
          <w:szCs w:val="24"/>
        </w:rPr>
        <w:br/>
      </w:r>
    </w:p>
    <w:p xmlns:wp14="http://schemas.microsoft.com/office/word/2010/wordml" w:rsidRPr="00982C98" w:rsidR="00982C98" w:rsidP="00982C98" w:rsidRDefault="00982C98" w14:paraId="465933C7" wp14:textId="77777777">
      <w:pPr>
        <w:pStyle w:val="ListParagraph"/>
        <w:numPr>
          <w:ilvl w:val="0"/>
          <w:numId w:val="16"/>
        </w:numPr>
        <w:spacing w:line="300" w:lineRule="atLeast"/>
        <w:rPr>
          <w:rFonts w:ascii="Calibri" w:hAnsi="Calibri" w:cs="Calibri"/>
          <w:sz w:val="24"/>
          <w:szCs w:val="24"/>
        </w:rPr>
      </w:pPr>
      <w:r w:rsidRPr="00982C98">
        <w:rPr>
          <w:rFonts w:ascii="Calibri" w:hAnsi="Calibri" w:cs="Calibri"/>
          <w:sz w:val="24"/>
          <w:szCs w:val="24"/>
        </w:rPr>
        <w:t xml:space="preserve">Age; </w:t>
      </w:r>
      <w:r w:rsidRPr="00982C98">
        <w:rPr>
          <w:rFonts w:ascii="Calibri" w:hAnsi="Calibri" w:cs="Calibri"/>
          <w:sz w:val="24"/>
          <w:szCs w:val="24"/>
        </w:rPr>
        <w:br/>
      </w:r>
    </w:p>
    <w:p xmlns:wp14="http://schemas.microsoft.com/office/word/2010/wordml" w:rsidRPr="00982C98" w:rsidR="00982C98" w:rsidP="00982C98" w:rsidRDefault="00982C98" w14:paraId="5E92AC9F" wp14:textId="77777777">
      <w:pPr>
        <w:pStyle w:val="ListParagraph"/>
        <w:numPr>
          <w:ilvl w:val="0"/>
          <w:numId w:val="16"/>
        </w:numPr>
        <w:spacing w:line="300" w:lineRule="atLeast"/>
        <w:rPr>
          <w:rFonts w:ascii="Calibri" w:hAnsi="Calibri" w:cs="Calibri"/>
          <w:sz w:val="24"/>
          <w:szCs w:val="24"/>
        </w:rPr>
      </w:pPr>
      <w:r w:rsidRPr="00982C98">
        <w:rPr>
          <w:rFonts w:ascii="Calibri" w:hAnsi="Calibri" w:cs="Calibri"/>
          <w:sz w:val="24"/>
          <w:szCs w:val="24"/>
        </w:rPr>
        <w:t xml:space="preserve"> Race. </w:t>
      </w:r>
      <w:r w:rsidRPr="00982C98">
        <w:rPr>
          <w:rFonts w:ascii="Calibri" w:hAnsi="Calibri" w:cs="Calibri"/>
          <w:sz w:val="24"/>
          <w:szCs w:val="24"/>
        </w:rPr>
        <w:br/>
      </w:r>
    </w:p>
    <w:p xmlns:wp14="http://schemas.microsoft.com/office/word/2010/wordml" w:rsidRPr="00982C98" w:rsidR="00982C98" w:rsidP="00982C98" w:rsidRDefault="00982C98" w14:paraId="064F95B6" wp14:textId="77777777">
      <w:pPr>
        <w:pStyle w:val="ListParagraph"/>
        <w:numPr>
          <w:ilvl w:val="0"/>
          <w:numId w:val="14"/>
        </w:numPr>
        <w:spacing w:line="300" w:lineRule="atLeast"/>
        <w:rPr>
          <w:rFonts w:ascii="Calibri" w:hAnsi="Calibri" w:cs="Calibri"/>
          <w:b/>
          <w:sz w:val="24"/>
          <w:szCs w:val="24"/>
        </w:rPr>
      </w:pPr>
      <w:r w:rsidRPr="00982C98">
        <w:rPr>
          <w:rFonts w:ascii="Calibri" w:hAnsi="Calibri" w:cs="Calibri"/>
          <w:sz w:val="24"/>
          <w:szCs w:val="24"/>
        </w:rPr>
        <w:t>The Absolute Support (</w:t>
      </w:r>
      <w:r w:rsidR="001017F1">
        <w:rPr>
          <w:rFonts w:ascii="Calibri" w:hAnsi="Calibri" w:cs="Calibri"/>
          <w:sz w:val="24"/>
          <w:szCs w:val="24"/>
        </w:rPr>
        <w:t>Leading Light</w:t>
      </w:r>
      <w:r w:rsidRPr="00982C98">
        <w:rPr>
          <w:rFonts w:ascii="Calibri" w:hAnsi="Calibri" w:cs="Calibri"/>
          <w:sz w:val="24"/>
          <w:szCs w:val="24"/>
        </w:rPr>
        <w:t xml:space="preserve"> </w:t>
      </w:r>
      <w:proofErr w:type="spellStart"/>
      <w:r w:rsidRPr="00982C98">
        <w:rPr>
          <w:rFonts w:ascii="Calibri" w:hAnsi="Calibri" w:cs="Calibri"/>
          <w:sz w:val="24"/>
          <w:szCs w:val="24"/>
        </w:rPr>
        <w:t>recognises</w:t>
      </w:r>
      <w:proofErr w:type="spellEnd"/>
      <w:r w:rsidRPr="00982C98">
        <w:rPr>
          <w:rFonts w:ascii="Calibri" w:hAnsi="Calibri" w:cs="Calibri"/>
          <w:sz w:val="24"/>
          <w:szCs w:val="24"/>
        </w:rPr>
        <w:t xml:space="preserve"> and acts through this and the Equality and Diversity Policy and Procedure to deliver its direct responsibilities to those with protected characteristics under the Equality Act 2010. </w:t>
      </w:r>
      <w:r w:rsidRPr="00982C98">
        <w:rPr>
          <w:rFonts w:ascii="Calibri" w:hAnsi="Calibri" w:cs="Calibri"/>
          <w:sz w:val="24"/>
          <w:szCs w:val="24"/>
        </w:rPr>
        <w:br/>
      </w:r>
    </w:p>
    <w:p xmlns:wp14="http://schemas.microsoft.com/office/word/2010/wordml" w:rsidRPr="00982C98" w:rsidR="00982C98" w:rsidP="00982C98" w:rsidRDefault="00982C98" w14:paraId="400E21AF" wp14:textId="77777777">
      <w:pPr>
        <w:pStyle w:val="ListParagraph"/>
        <w:numPr>
          <w:ilvl w:val="0"/>
          <w:numId w:val="14"/>
        </w:numPr>
        <w:spacing w:line="300" w:lineRule="atLeast"/>
        <w:rPr>
          <w:rFonts w:ascii="Calibri" w:hAnsi="Calibri" w:cs="Calibri"/>
          <w:sz w:val="24"/>
          <w:szCs w:val="24"/>
        </w:rPr>
      </w:pPr>
      <w:r w:rsidRPr="00982C98">
        <w:rPr>
          <w:rFonts w:ascii="Calibri" w:hAnsi="Calibri" w:cs="Calibri"/>
          <w:sz w:val="24"/>
          <w:szCs w:val="24"/>
        </w:rPr>
        <w:t>The following six principles as set out in the guidance to the Care act 2014 should inform practices with all clients.  These are as follows:</w:t>
      </w:r>
      <w:r w:rsidRPr="00982C98">
        <w:rPr>
          <w:rFonts w:ascii="Calibri" w:hAnsi="Calibri" w:cs="Calibri"/>
          <w:sz w:val="24"/>
          <w:szCs w:val="24"/>
        </w:rPr>
        <w:br/>
      </w:r>
    </w:p>
    <w:p xmlns:wp14="http://schemas.microsoft.com/office/word/2010/wordml" w:rsidRPr="00982C98" w:rsidR="00982C98" w:rsidP="00982C98" w:rsidRDefault="00982C98" w14:paraId="0E747B4C" wp14:textId="77777777">
      <w:pPr>
        <w:pStyle w:val="ListParagraph"/>
        <w:numPr>
          <w:ilvl w:val="0"/>
          <w:numId w:val="17"/>
        </w:numPr>
        <w:spacing w:line="300" w:lineRule="atLeast"/>
        <w:rPr>
          <w:rFonts w:ascii="Calibri" w:hAnsi="Calibri" w:cs="Calibri"/>
          <w:sz w:val="24"/>
          <w:szCs w:val="24"/>
        </w:rPr>
      </w:pPr>
      <w:r w:rsidRPr="00982C98">
        <w:rPr>
          <w:rFonts w:ascii="Calibri" w:hAnsi="Calibri" w:cs="Calibri"/>
          <w:b/>
          <w:sz w:val="24"/>
          <w:szCs w:val="24"/>
        </w:rPr>
        <w:t xml:space="preserve">Empowerment </w:t>
      </w:r>
      <w:r w:rsidRPr="00982C98">
        <w:rPr>
          <w:rFonts w:ascii="Calibri" w:hAnsi="Calibri" w:cs="Calibri"/>
          <w:sz w:val="24"/>
          <w:szCs w:val="24"/>
        </w:rPr>
        <w:t>– People being supported and encouraged to make their own decisions and informed consent.</w:t>
      </w:r>
      <w:r w:rsidRPr="00982C98">
        <w:rPr>
          <w:rFonts w:ascii="Calibri" w:hAnsi="Calibri" w:cs="Calibri"/>
          <w:sz w:val="24"/>
          <w:szCs w:val="24"/>
        </w:rPr>
        <w:br/>
      </w:r>
    </w:p>
    <w:p xmlns:wp14="http://schemas.microsoft.com/office/word/2010/wordml" w:rsidRPr="00982C98" w:rsidR="00982C98" w:rsidP="00982C98" w:rsidRDefault="00982C98" w14:paraId="216BC0FB" wp14:textId="77777777">
      <w:pPr>
        <w:pStyle w:val="ListParagraph"/>
        <w:numPr>
          <w:ilvl w:val="0"/>
          <w:numId w:val="17"/>
        </w:numPr>
        <w:spacing w:line="300" w:lineRule="atLeast"/>
        <w:rPr>
          <w:rFonts w:ascii="Calibri" w:hAnsi="Calibri" w:cs="Calibri"/>
          <w:sz w:val="24"/>
          <w:szCs w:val="24"/>
        </w:rPr>
      </w:pPr>
      <w:r w:rsidRPr="00982C98">
        <w:rPr>
          <w:rFonts w:ascii="Calibri" w:hAnsi="Calibri" w:cs="Calibri"/>
          <w:sz w:val="24"/>
          <w:szCs w:val="24"/>
        </w:rPr>
        <w:t>Prevention – It is better to take action before harm occurs.</w:t>
      </w:r>
      <w:r w:rsidRPr="00982C98">
        <w:rPr>
          <w:rFonts w:ascii="Calibri" w:hAnsi="Calibri" w:cs="Calibri"/>
          <w:sz w:val="24"/>
          <w:szCs w:val="24"/>
        </w:rPr>
        <w:br/>
      </w:r>
    </w:p>
    <w:p xmlns:wp14="http://schemas.microsoft.com/office/word/2010/wordml" w:rsidRPr="00982C98" w:rsidR="00982C98" w:rsidP="00982C98" w:rsidRDefault="00982C98" w14:paraId="1EF51B10" wp14:textId="77777777">
      <w:pPr>
        <w:pStyle w:val="ListParagraph"/>
        <w:numPr>
          <w:ilvl w:val="0"/>
          <w:numId w:val="17"/>
        </w:numPr>
        <w:spacing w:line="300" w:lineRule="atLeast"/>
        <w:rPr>
          <w:rFonts w:ascii="Calibri" w:hAnsi="Calibri" w:cs="Calibri"/>
          <w:sz w:val="24"/>
          <w:szCs w:val="24"/>
        </w:rPr>
      </w:pPr>
      <w:r w:rsidRPr="00982C98">
        <w:rPr>
          <w:rFonts w:ascii="Calibri" w:hAnsi="Calibri" w:cs="Calibri"/>
          <w:b/>
          <w:sz w:val="24"/>
          <w:szCs w:val="24"/>
        </w:rPr>
        <w:t>Proportionality</w:t>
      </w:r>
      <w:r w:rsidRPr="00982C98">
        <w:rPr>
          <w:rFonts w:ascii="Calibri" w:hAnsi="Calibri" w:cs="Calibri"/>
          <w:sz w:val="24"/>
          <w:szCs w:val="24"/>
        </w:rPr>
        <w:t xml:space="preserve"> – the least intrusive response appropriate to the risk presented.</w:t>
      </w:r>
      <w:r w:rsidRPr="00982C98">
        <w:rPr>
          <w:rFonts w:ascii="Calibri" w:hAnsi="Calibri" w:cs="Calibri"/>
          <w:sz w:val="24"/>
          <w:szCs w:val="24"/>
        </w:rPr>
        <w:br/>
      </w:r>
    </w:p>
    <w:p xmlns:wp14="http://schemas.microsoft.com/office/word/2010/wordml" w:rsidRPr="00982C98" w:rsidR="00982C98" w:rsidP="00982C98" w:rsidRDefault="00982C98" w14:paraId="0FAC16BA" wp14:textId="77777777">
      <w:pPr>
        <w:pStyle w:val="ListParagraph"/>
        <w:numPr>
          <w:ilvl w:val="0"/>
          <w:numId w:val="17"/>
        </w:numPr>
        <w:spacing w:line="300" w:lineRule="atLeast"/>
        <w:rPr>
          <w:rFonts w:ascii="Calibri" w:hAnsi="Calibri" w:cs="Calibri"/>
          <w:sz w:val="24"/>
          <w:szCs w:val="24"/>
        </w:rPr>
      </w:pPr>
      <w:r w:rsidRPr="00982C98">
        <w:rPr>
          <w:rFonts w:ascii="Calibri" w:hAnsi="Calibri" w:cs="Calibri"/>
          <w:b/>
          <w:sz w:val="24"/>
          <w:szCs w:val="24"/>
        </w:rPr>
        <w:t>Protection</w:t>
      </w:r>
      <w:r w:rsidRPr="00982C98">
        <w:rPr>
          <w:rFonts w:ascii="Calibri" w:hAnsi="Calibri" w:cs="Calibri"/>
          <w:sz w:val="24"/>
          <w:szCs w:val="24"/>
        </w:rPr>
        <w:t xml:space="preserve"> – Support and representation for those in greatest need.</w:t>
      </w:r>
      <w:r w:rsidRPr="00982C98">
        <w:rPr>
          <w:rFonts w:ascii="Calibri" w:hAnsi="Calibri" w:cs="Calibri"/>
          <w:sz w:val="24"/>
          <w:szCs w:val="24"/>
        </w:rPr>
        <w:br/>
      </w:r>
    </w:p>
    <w:p xmlns:wp14="http://schemas.microsoft.com/office/word/2010/wordml" w:rsidRPr="00982C98" w:rsidR="00982C98" w:rsidP="00982C98" w:rsidRDefault="00982C98" w14:paraId="6663E1EA" wp14:textId="77777777">
      <w:pPr>
        <w:pStyle w:val="ListParagraph"/>
        <w:numPr>
          <w:ilvl w:val="0"/>
          <w:numId w:val="17"/>
        </w:numPr>
        <w:spacing w:line="300" w:lineRule="atLeast"/>
        <w:rPr>
          <w:rFonts w:ascii="Calibri" w:hAnsi="Calibri" w:cs="Calibri"/>
          <w:sz w:val="24"/>
          <w:szCs w:val="24"/>
        </w:rPr>
      </w:pPr>
      <w:r w:rsidRPr="00982C98">
        <w:rPr>
          <w:rFonts w:ascii="Calibri" w:hAnsi="Calibri" w:cs="Calibri"/>
          <w:b/>
          <w:sz w:val="24"/>
          <w:szCs w:val="24"/>
        </w:rPr>
        <w:t>Partnership</w:t>
      </w:r>
      <w:r w:rsidRPr="00982C98">
        <w:rPr>
          <w:rFonts w:ascii="Calibri" w:hAnsi="Calibri" w:cs="Calibri"/>
          <w:sz w:val="24"/>
          <w:szCs w:val="24"/>
        </w:rPr>
        <w:t xml:space="preserve"> – Local solutions through services working in their communities. Communities have a part to play in preventing, detecting and reporting neglect and abuse.</w:t>
      </w:r>
      <w:r w:rsidRPr="00982C98">
        <w:rPr>
          <w:rFonts w:ascii="Calibri" w:hAnsi="Calibri" w:cs="Calibri"/>
          <w:sz w:val="24"/>
          <w:szCs w:val="24"/>
        </w:rPr>
        <w:br/>
      </w:r>
    </w:p>
    <w:p xmlns:wp14="http://schemas.microsoft.com/office/word/2010/wordml" w:rsidRPr="001017F1" w:rsidR="001017F1" w:rsidP="00982C98" w:rsidRDefault="00982C98" w14:paraId="212E9547" wp14:textId="77777777">
      <w:pPr>
        <w:pStyle w:val="ListParagraph"/>
        <w:numPr>
          <w:ilvl w:val="0"/>
          <w:numId w:val="17"/>
        </w:numPr>
        <w:spacing w:line="300" w:lineRule="atLeast"/>
        <w:rPr>
          <w:rFonts w:ascii="Calibri" w:hAnsi="Calibri" w:cs="Calibri"/>
          <w:sz w:val="24"/>
          <w:szCs w:val="24"/>
        </w:rPr>
      </w:pPr>
      <w:r w:rsidRPr="00982C98">
        <w:rPr>
          <w:rFonts w:ascii="Calibri" w:hAnsi="Calibri" w:cs="Calibri"/>
          <w:b/>
          <w:sz w:val="24"/>
          <w:szCs w:val="24"/>
        </w:rPr>
        <w:t>Accountability</w:t>
      </w:r>
      <w:r w:rsidRPr="00982C98">
        <w:rPr>
          <w:rFonts w:ascii="Calibri" w:hAnsi="Calibri" w:cs="Calibri"/>
          <w:sz w:val="24"/>
          <w:szCs w:val="24"/>
        </w:rPr>
        <w:t xml:space="preserve"> – Accountability and transparency in delivering safeguar</w:t>
      </w:r>
      <w:r w:rsidR="001017F1">
        <w:rPr>
          <w:rFonts w:ascii="Calibri" w:hAnsi="Calibri" w:cs="Calibri"/>
          <w:sz w:val="24"/>
          <w:szCs w:val="24"/>
        </w:rPr>
        <w:t>ding</w:t>
      </w:r>
    </w:p>
    <w:p xmlns:wp14="http://schemas.microsoft.com/office/word/2010/wordml" w:rsidR="00982C98" w:rsidP="001017F1" w:rsidRDefault="00982C98" w14:paraId="4784F4D2" wp14:textId="77777777">
      <w:pPr>
        <w:pStyle w:val="ListParagraph"/>
        <w:spacing w:line="300" w:lineRule="atLeast"/>
        <w:ind w:left="7920" w:firstLine="720"/>
        <w:rPr>
          <w:rFonts w:ascii="Calibri" w:hAnsi="Calibri" w:cs="Calibri"/>
          <w:sz w:val="24"/>
          <w:szCs w:val="24"/>
        </w:rPr>
      </w:pPr>
      <w:proofErr w:type="gramStart"/>
      <w:r w:rsidRPr="001017F1">
        <w:rPr>
          <w:rFonts w:ascii="Calibri" w:hAnsi="Calibri" w:cs="Calibri"/>
          <w:szCs w:val="18"/>
        </w:rPr>
        <w:t>Page  3</w:t>
      </w:r>
      <w:proofErr w:type="gramEnd"/>
      <w:r w:rsidRPr="001017F1">
        <w:rPr>
          <w:rFonts w:ascii="Calibri" w:hAnsi="Calibri" w:cs="Calibri"/>
          <w:szCs w:val="18"/>
        </w:rPr>
        <w:t xml:space="preserve"> of 6</w:t>
      </w:r>
      <w:r w:rsidRPr="001017F1">
        <w:rPr>
          <w:rFonts w:ascii="Calibri" w:hAnsi="Calibri" w:cs="Calibri"/>
          <w:szCs w:val="18"/>
        </w:rPr>
        <w:br/>
      </w:r>
    </w:p>
    <w:p xmlns:wp14="http://schemas.microsoft.com/office/word/2010/wordml" w:rsidRPr="001017F1" w:rsidR="00982C98" w:rsidP="001017F1" w:rsidRDefault="00982C98" w14:paraId="515131E1" wp14:textId="77777777">
      <w:pPr>
        <w:spacing w:line="300" w:lineRule="atLeast"/>
        <w:rPr>
          <w:rFonts w:ascii="Calibri" w:hAnsi="Calibri" w:cs="Calibri"/>
          <w:sz w:val="24"/>
          <w:szCs w:val="24"/>
        </w:rPr>
      </w:pPr>
      <w:r w:rsidRPr="001017F1">
        <w:rPr>
          <w:rFonts w:ascii="Calibri" w:hAnsi="Calibri" w:cs="Calibri"/>
          <w:sz w:val="24"/>
          <w:szCs w:val="24"/>
        </w:rPr>
        <w:t xml:space="preserve">Absolute Support (London) Limited will seek to ensure that the Clients are not subject to any forms of abuse. The </w:t>
      </w:r>
      <w:proofErr w:type="spellStart"/>
      <w:r w:rsidRPr="001017F1">
        <w:rPr>
          <w:rFonts w:ascii="Calibri" w:hAnsi="Calibri" w:cs="Calibri"/>
          <w:sz w:val="24"/>
          <w:szCs w:val="24"/>
        </w:rPr>
        <w:t>organisation</w:t>
      </w:r>
      <w:proofErr w:type="spellEnd"/>
      <w:r w:rsidRPr="001017F1">
        <w:rPr>
          <w:rFonts w:ascii="Calibri" w:hAnsi="Calibri" w:cs="Calibri"/>
          <w:sz w:val="24"/>
          <w:szCs w:val="24"/>
        </w:rPr>
        <w:t xml:space="preserve"> will promote the well-being of its Clients and a safe and supportive environment for its Clients upholding their human rights. It will ensure through active Support Planning that involves the </w:t>
      </w:r>
      <w:r w:rsidRPr="001017F1">
        <w:rPr>
          <w:rFonts w:ascii="Calibri" w:hAnsi="Calibri" w:cs="Calibri"/>
          <w:sz w:val="24"/>
          <w:szCs w:val="24"/>
        </w:rPr>
        <w:lastRenderedPageBreak/>
        <w:t>Client and their families.  The Support Planning process should include the management of risk that is reviewed on car a regular basis.  The policy should be read in conjunction with QCS assessment and Support Plan policies.</w:t>
      </w:r>
      <w:r w:rsidRPr="001017F1">
        <w:rPr>
          <w:rFonts w:ascii="Calibri" w:hAnsi="Calibri" w:cs="Calibri"/>
          <w:sz w:val="24"/>
          <w:szCs w:val="24"/>
        </w:rPr>
        <w:br/>
      </w:r>
    </w:p>
    <w:p xmlns:wp14="http://schemas.microsoft.com/office/word/2010/wordml" w:rsidRPr="00982C98" w:rsidR="00982C98" w:rsidP="00982C98" w:rsidRDefault="00982C98" w14:paraId="1366A558" wp14:textId="77777777">
      <w:pPr>
        <w:pStyle w:val="ListParagraph"/>
        <w:numPr>
          <w:ilvl w:val="0"/>
          <w:numId w:val="18"/>
        </w:numPr>
        <w:spacing w:line="300" w:lineRule="atLeast"/>
        <w:rPr>
          <w:rFonts w:ascii="Calibri" w:hAnsi="Calibri" w:cs="Calibri"/>
          <w:sz w:val="24"/>
          <w:szCs w:val="24"/>
        </w:rPr>
      </w:pPr>
      <w:r w:rsidRPr="00982C98">
        <w:rPr>
          <w:rFonts w:ascii="Calibri" w:hAnsi="Calibri" w:cs="Calibri"/>
          <w:sz w:val="24"/>
          <w:szCs w:val="24"/>
        </w:rPr>
        <w:t xml:space="preserve">In addition, there are a number of other QCS policies and procedures that should be read in conjunction with this policy, and these are listed towards the end of this document.  </w:t>
      </w:r>
      <w:r w:rsidRPr="00982C98">
        <w:rPr>
          <w:rFonts w:ascii="Calibri" w:hAnsi="Calibri" w:cs="Calibri"/>
          <w:sz w:val="24"/>
          <w:szCs w:val="24"/>
        </w:rPr>
        <w:br/>
      </w:r>
      <w:r w:rsidRPr="00982C98">
        <w:rPr>
          <w:rFonts w:ascii="Calibri" w:hAnsi="Calibri" w:cs="Calibri"/>
          <w:b/>
          <w:sz w:val="24"/>
          <w:szCs w:val="24"/>
        </w:rPr>
        <w:br/>
      </w:r>
    </w:p>
    <w:p xmlns:wp14="http://schemas.microsoft.com/office/word/2010/wordml" w:rsidRPr="00982C98" w:rsidR="00982C98" w:rsidP="00982C98" w:rsidRDefault="00982C98" w14:paraId="660AB66F" wp14:textId="77777777">
      <w:pPr>
        <w:pStyle w:val="ListParagraph"/>
        <w:rPr>
          <w:rFonts w:ascii="Calibri" w:hAnsi="Calibri" w:cs="Calibri"/>
          <w:b/>
          <w:sz w:val="24"/>
          <w:szCs w:val="24"/>
        </w:rPr>
      </w:pPr>
      <w:r w:rsidRPr="00982C98">
        <w:rPr>
          <w:rFonts w:ascii="Calibri" w:hAnsi="Calibri" w:cs="Calibri"/>
          <w:b/>
          <w:sz w:val="24"/>
          <w:szCs w:val="24"/>
        </w:rPr>
        <w:t>REFERRAL PROCEDURE</w:t>
      </w:r>
      <w:r w:rsidRPr="00982C98">
        <w:rPr>
          <w:rFonts w:ascii="Calibri" w:hAnsi="Calibri" w:cs="Calibri"/>
          <w:b/>
          <w:sz w:val="24"/>
          <w:szCs w:val="24"/>
        </w:rPr>
        <w:br/>
      </w:r>
    </w:p>
    <w:p xmlns:wp14="http://schemas.microsoft.com/office/word/2010/wordml" w:rsidRPr="00982C98" w:rsidR="00982C98" w:rsidP="00982C98" w:rsidRDefault="00982C98" w14:paraId="785F0D50" wp14:textId="77777777">
      <w:pPr>
        <w:pStyle w:val="ListParagraph"/>
        <w:numPr>
          <w:ilvl w:val="0"/>
          <w:numId w:val="19"/>
        </w:numPr>
        <w:spacing w:line="300" w:lineRule="atLeast"/>
        <w:rPr>
          <w:rFonts w:ascii="Calibri" w:hAnsi="Calibri" w:cs="Calibri"/>
          <w:sz w:val="24"/>
          <w:szCs w:val="24"/>
        </w:rPr>
      </w:pPr>
      <w:r w:rsidRPr="00982C98">
        <w:rPr>
          <w:rFonts w:ascii="Calibri" w:hAnsi="Calibri" w:cs="Calibri"/>
          <w:sz w:val="24"/>
          <w:szCs w:val="24"/>
        </w:rPr>
        <w:t xml:space="preserve">The first priority should always be to ensure the safety and protection of the Clients and </w:t>
      </w:r>
      <w:proofErr w:type="gramStart"/>
      <w:r w:rsidRPr="00982C98">
        <w:rPr>
          <w:rFonts w:ascii="Calibri" w:hAnsi="Calibri" w:cs="Calibri"/>
          <w:sz w:val="24"/>
          <w:szCs w:val="24"/>
        </w:rPr>
        <w:t>it</w:t>
      </w:r>
      <w:proofErr w:type="gramEnd"/>
      <w:r w:rsidRPr="00982C98">
        <w:rPr>
          <w:rFonts w:ascii="Calibri" w:hAnsi="Calibri" w:cs="Calibri"/>
          <w:sz w:val="24"/>
          <w:szCs w:val="24"/>
        </w:rPr>
        <w:t xml:space="preserve"> medical attention is required this should be sought immediately.</w:t>
      </w:r>
      <w:r w:rsidRPr="00982C98">
        <w:rPr>
          <w:rFonts w:ascii="Calibri" w:hAnsi="Calibri" w:cs="Calibri"/>
          <w:sz w:val="24"/>
          <w:szCs w:val="24"/>
        </w:rPr>
        <w:br/>
      </w:r>
    </w:p>
    <w:p xmlns:wp14="http://schemas.microsoft.com/office/word/2010/wordml" w:rsidRPr="00982C98" w:rsidR="00982C98" w:rsidP="37F4EFF7" w:rsidRDefault="00982C98" w14:paraId="219AB27C" wp14:textId="0C1CEEB4">
      <w:pPr>
        <w:pStyle w:val="ListParagraph"/>
        <w:numPr>
          <w:ilvl w:val="0"/>
          <w:numId w:val="19"/>
        </w:numPr>
        <w:spacing w:line="300" w:lineRule="atLeast"/>
        <w:rPr>
          <w:rFonts w:ascii="Calibri" w:hAnsi="Calibri" w:cs="Calibri"/>
          <w:b w:val="1"/>
          <w:bCs w:val="1"/>
          <w:sz w:val="24"/>
          <w:szCs w:val="24"/>
        </w:rPr>
      </w:pPr>
      <w:r w:rsidRPr="37F4EFF7" w:rsidR="00982C98">
        <w:rPr>
          <w:rFonts w:ascii="Calibri" w:hAnsi="Calibri" w:cs="Calibri"/>
          <w:b w:val="1"/>
          <w:bCs w:val="1"/>
          <w:sz w:val="24"/>
          <w:szCs w:val="24"/>
        </w:rPr>
        <w:t>Report:</w:t>
      </w:r>
      <w:r>
        <w:br/>
      </w:r>
      <w:r>
        <w:br/>
      </w:r>
      <w:r w:rsidRPr="37F4EFF7" w:rsidR="00982C98">
        <w:rPr>
          <w:rFonts w:ascii="Calibri" w:hAnsi="Calibri" w:cs="Calibri"/>
          <w:sz w:val="24"/>
          <w:szCs w:val="24"/>
        </w:rPr>
        <w:t>Staff should report suspicion or evidence of abuse to their Registered Manager, who in turn will report to the Adult Social Care Safeguarding Adults Team</w:t>
      </w:r>
      <w:r w:rsidRPr="37F4EFF7" w:rsidR="77DA14B2">
        <w:rPr>
          <w:rFonts w:ascii="Calibri" w:hAnsi="Calibri" w:cs="Calibri"/>
          <w:sz w:val="24"/>
          <w:szCs w:val="24"/>
        </w:rPr>
        <w:t xml:space="preserve"> and CQC</w:t>
      </w:r>
      <w:r>
        <w:br/>
      </w:r>
    </w:p>
    <w:p xmlns:wp14="http://schemas.microsoft.com/office/word/2010/wordml" w:rsidRPr="00982C98" w:rsidR="00982C98" w:rsidP="00982C98" w:rsidRDefault="00982C98" w14:paraId="2E77AB56" wp14:textId="77777777">
      <w:pPr>
        <w:pStyle w:val="ListParagraph"/>
        <w:numPr>
          <w:ilvl w:val="0"/>
          <w:numId w:val="19"/>
        </w:numPr>
        <w:spacing w:line="300" w:lineRule="atLeast"/>
        <w:rPr>
          <w:rFonts w:ascii="Calibri" w:hAnsi="Calibri" w:cs="Calibri"/>
          <w:sz w:val="24"/>
          <w:szCs w:val="24"/>
        </w:rPr>
      </w:pPr>
      <w:r w:rsidRPr="00982C98">
        <w:rPr>
          <w:rFonts w:ascii="Calibri" w:hAnsi="Calibri" w:cs="Calibri"/>
          <w:sz w:val="24"/>
          <w:szCs w:val="24"/>
        </w:rPr>
        <w:t>If staff suspects or have evidence the Registered Manager is involved in abuse, they should report directly to the Safeguarding Adults Team. They should also go directly to the Safeguarding Adults team if there is an obvious failure by management to respond appropriately to suspicion or evidence of abuse.</w:t>
      </w:r>
      <w:r w:rsidRPr="00982C98">
        <w:rPr>
          <w:rFonts w:ascii="Calibri" w:hAnsi="Calibri" w:cs="Calibri"/>
          <w:sz w:val="24"/>
          <w:szCs w:val="24"/>
        </w:rPr>
        <w:br/>
      </w:r>
    </w:p>
    <w:p xmlns:wp14="http://schemas.microsoft.com/office/word/2010/wordml" w:rsidRPr="00982C98" w:rsidR="00982C98" w:rsidP="00982C98" w:rsidRDefault="00982C98" w14:paraId="7805BF33" wp14:textId="77777777">
      <w:pPr>
        <w:ind w:firstLine="720"/>
        <w:rPr>
          <w:rFonts w:ascii="Calibri" w:hAnsi="Calibri" w:cs="Calibri"/>
          <w:b/>
          <w:sz w:val="24"/>
          <w:szCs w:val="24"/>
        </w:rPr>
      </w:pPr>
      <w:r w:rsidRPr="00982C98">
        <w:rPr>
          <w:rFonts w:ascii="Calibri" w:hAnsi="Calibri" w:cs="Calibri"/>
          <w:b/>
          <w:sz w:val="24"/>
          <w:szCs w:val="24"/>
        </w:rPr>
        <w:t>Lead Responsibility</w:t>
      </w:r>
      <w:r w:rsidRPr="00982C98">
        <w:rPr>
          <w:rFonts w:ascii="Calibri" w:hAnsi="Calibri" w:cs="Calibri"/>
          <w:b/>
          <w:sz w:val="24"/>
          <w:szCs w:val="24"/>
        </w:rPr>
        <w:br/>
      </w:r>
    </w:p>
    <w:p xmlns:wp14="http://schemas.microsoft.com/office/word/2010/wordml" w:rsidRPr="00982C98" w:rsidR="00982C98" w:rsidP="00982C98" w:rsidRDefault="00982C98" w14:paraId="0ADE63CA" wp14:textId="77777777">
      <w:pPr>
        <w:pStyle w:val="ListParagraph"/>
        <w:numPr>
          <w:ilvl w:val="0"/>
          <w:numId w:val="20"/>
        </w:numPr>
        <w:spacing w:line="300" w:lineRule="atLeast"/>
        <w:rPr>
          <w:rFonts w:ascii="Calibri" w:hAnsi="Calibri" w:cs="Calibri"/>
          <w:sz w:val="24"/>
          <w:szCs w:val="24"/>
        </w:rPr>
      </w:pPr>
      <w:r w:rsidRPr="00982C98">
        <w:rPr>
          <w:rFonts w:ascii="Calibri" w:hAnsi="Calibri" w:cs="Calibri"/>
          <w:sz w:val="24"/>
          <w:szCs w:val="24"/>
        </w:rPr>
        <w:t xml:space="preserve">The local Safeguarding Adults Team will take the lead and be responsible for managing the process by establishing the facts of the case, identify those needs that need to be involved and coordinate the response. </w:t>
      </w:r>
      <w:r w:rsidRPr="00982C98">
        <w:rPr>
          <w:rFonts w:ascii="Calibri" w:hAnsi="Calibri" w:cs="Calibri"/>
          <w:sz w:val="24"/>
          <w:szCs w:val="24"/>
        </w:rPr>
        <w:br/>
      </w:r>
      <w:r w:rsidRPr="00982C98">
        <w:rPr>
          <w:rFonts w:ascii="Calibri" w:hAnsi="Calibri" w:cs="Calibri"/>
          <w:sz w:val="24"/>
          <w:szCs w:val="24"/>
        </w:rPr>
        <w:br/>
      </w:r>
    </w:p>
    <w:p xmlns:wp14="http://schemas.microsoft.com/office/word/2010/wordml" w:rsidRPr="00982C98" w:rsidR="00982C98" w:rsidP="00982C98" w:rsidRDefault="00982C98" w14:paraId="4E361498" wp14:textId="77777777">
      <w:pPr>
        <w:ind w:left="720"/>
        <w:rPr>
          <w:rFonts w:ascii="Calibri" w:hAnsi="Calibri" w:cs="Calibri"/>
          <w:b/>
          <w:sz w:val="24"/>
          <w:szCs w:val="24"/>
        </w:rPr>
      </w:pPr>
      <w:r w:rsidRPr="00982C98">
        <w:rPr>
          <w:rFonts w:ascii="Calibri" w:hAnsi="Calibri" w:cs="Calibri"/>
          <w:b/>
          <w:sz w:val="24"/>
          <w:szCs w:val="24"/>
        </w:rPr>
        <w:t>Consult with the police:</w:t>
      </w:r>
    </w:p>
    <w:p xmlns:wp14="http://schemas.microsoft.com/office/word/2010/wordml" w:rsidRPr="00982C98" w:rsidR="00982C98" w:rsidP="00982C98" w:rsidRDefault="00982C98" w14:paraId="44EAFD9C" wp14:textId="77777777">
      <w:pPr>
        <w:ind w:left="720"/>
        <w:rPr>
          <w:rFonts w:ascii="Calibri" w:hAnsi="Calibri" w:cs="Calibri"/>
          <w:b/>
          <w:sz w:val="24"/>
          <w:szCs w:val="24"/>
        </w:rPr>
      </w:pPr>
    </w:p>
    <w:p xmlns:wp14="http://schemas.microsoft.com/office/word/2010/wordml" w:rsidRPr="00982C98" w:rsidR="00982C98" w:rsidP="00982C98" w:rsidRDefault="00982C98" w14:paraId="20AFB4EE" wp14:textId="77777777">
      <w:pPr>
        <w:pStyle w:val="ListParagraph"/>
        <w:numPr>
          <w:ilvl w:val="0"/>
          <w:numId w:val="20"/>
        </w:numPr>
        <w:spacing w:line="300" w:lineRule="atLeast"/>
        <w:rPr>
          <w:rFonts w:ascii="Calibri" w:hAnsi="Calibri" w:cs="Calibri"/>
          <w:sz w:val="24"/>
          <w:szCs w:val="24"/>
        </w:rPr>
      </w:pPr>
      <w:r w:rsidRPr="00982C98">
        <w:rPr>
          <w:rFonts w:ascii="Calibri" w:hAnsi="Calibri" w:cs="Calibri"/>
          <w:sz w:val="24"/>
          <w:szCs w:val="24"/>
        </w:rPr>
        <w:t>When an incident about alleged abuse suggests that a criminal offence may have been committed the matter should be reported immediately to the police. The CQC must be notified. Early referral or consultation with the police will enable them. to establish whether a criminal act has been committed and determine if they need to be involved.  It will also help to ensure forensic evidence is not lost or contaminated. Notification to the police can be done either by the referring individual/service or by the local Adult Social Care Area Team.</w:t>
      </w:r>
      <w:r w:rsidRPr="00982C98">
        <w:rPr>
          <w:rFonts w:ascii="Calibri" w:hAnsi="Calibri" w:cs="Calibri"/>
          <w:sz w:val="24"/>
          <w:szCs w:val="24"/>
        </w:rPr>
        <w:br/>
      </w:r>
    </w:p>
    <w:p xmlns:wp14="http://schemas.microsoft.com/office/word/2010/wordml" w:rsidRPr="00982C98" w:rsidR="00982C98" w:rsidP="00982C98" w:rsidRDefault="00982C98" w14:paraId="1CF8255B" wp14:textId="77777777">
      <w:pPr>
        <w:ind w:left="720"/>
        <w:rPr>
          <w:rFonts w:ascii="Calibri" w:hAnsi="Calibri" w:cs="Calibri"/>
          <w:b/>
          <w:sz w:val="24"/>
          <w:szCs w:val="24"/>
        </w:rPr>
      </w:pPr>
      <w:r w:rsidRPr="00982C98">
        <w:rPr>
          <w:rFonts w:ascii="Calibri" w:hAnsi="Calibri" w:cs="Calibri"/>
          <w:b/>
          <w:sz w:val="24"/>
          <w:szCs w:val="24"/>
        </w:rPr>
        <w:t>Involve the Alleged Victim</w:t>
      </w:r>
      <w:r w:rsidRPr="00982C98">
        <w:rPr>
          <w:rFonts w:ascii="Calibri" w:hAnsi="Calibri" w:cs="Calibri"/>
          <w:b/>
          <w:sz w:val="24"/>
          <w:szCs w:val="24"/>
        </w:rPr>
        <w:br/>
      </w:r>
    </w:p>
    <w:p xmlns:wp14="http://schemas.microsoft.com/office/word/2010/wordml" w:rsidRPr="001017F1" w:rsidR="00982C98" w:rsidP="00982C98" w:rsidRDefault="00982C98" w14:paraId="47FFAD73" wp14:textId="77777777">
      <w:pPr>
        <w:pStyle w:val="ListParagraph"/>
        <w:numPr>
          <w:ilvl w:val="0"/>
          <w:numId w:val="20"/>
        </w:numPr>
        <w:spacing w:line="300" w:lineRule="atLeast"/>
        <w:rPr>
          <w:rFonts w:ascii="Calibri" w:hAnsi="Calibri" w:cs="Calibri"/>
          <w:szCs w:val="18"/>
        </w:rPr>
      </w:pPr>
      <w:r w:rsidRPr="00982C98">
        <w:rPr>
          <w:rFonts w:ascii="Calibri" w:hAnsi="Calibri" w:cs="Calibri"/>
          <w:sz w:val="24"/>
          <w:szCs w:val="24"/>
        </w:rPr>
        <w:t xml:space="preserve">The process of the enquires should be carefully explain to the allegedly abused person and their consent to proceed with the enquiry obtained if possible. Arrangements should be made to have a </w:t>
      </w:r>
      <w:r w:rsidRPr="00982C98">
        <w:rPr>
          <w:rFonts w:ascii="Calibri" w:hAnsi="Calibri" w:cs="Calibri"/>
          <w:sz w:val="24"/>
          <w:szCs w:val="24"/>
        </w:rPr>
        <w:br/>
      </w:r>
      <w:r w:rsidRPr="00982C98">
        <w:rPr>
          <w:rFonts w:ascii="Calibri" w:hAnsi="Calibri" w:cs="Calibri"/>
          <w:sz w:val="24"/>
          <w:szCs w:val="24"/>
        </w:rPr>
        <w:t xml:space="preserve">                                                                                                                                           </w:t>
      </w:r>
      <w:r w:rsidRPr="001017F1">
        <w:rPr>
          <w:rFonts w:ascii="Calibri" w:hAnsi="Calibri" w:cs="Calibri"/>
          <w:szCs w:val="18"/>
        </w:rPr>
        <w:t>Page 4 of 6</w:t>
      </w:r>
    </w:p>
    <w:p xmlns:wp14="http://schemas.microsoft.com/office/word/2010/wordml" w:rsidRPr="00982C98" w:rsidR="00982C98" w:rsidP="00982C98" w:rsidRDefault="00982C98" w14:paraId="7333139D" wp14:textId="77777777">
      <w:pPr>
        <w:pStyle w:val="ListParagraph"/>
        <w:ind w:left="1440"/>
        <w:rPr>
          <w:rFonts w:ascii="Calibri" w:hAnsi="Calibri" w:cs="Calibri"/>
          <w:sz w:val="24"/>
          <w:szCs w:val="24"/>
        </w:rPr>
      </w:pPr>
      <w:r w:rsidRPr="00982C98">
        <w:rPr>
          <w:rFonts w:ascii="Calibri" w:hAnsi="Calibri" w:cs="Calibri"/>
          <w:sz w:val="24"/>
          <w:szCs w:val="24"/>
        </w:rPr>
        <w:lastRenderedPageBreak/>
        <w:t>relative, friend or independent advocate present if the client so desires. The relative, friend or independent advocate should not be a person suspected of being in any involved or implicated in the abuse.</w:t>
      </w:r>
      <w:r w:rsidRPr="00982C98">
        <w:rPr>
          <w:rFonts w:ascii="Calibri" w:hAnsi="Calibri" w:cs="Calibri"/>
          <w:sz w:val="24"/>
          <w:szCs w:val="24"/>
        </w:rPr>
        <w:br/>
      </w:r>
      <w:r w:rsidRPr="00982C98">
        <w:rPr>
          <w:rFonts w:ascii="Calibri" w:hAnsi="Calibri" w:cs="Calibri"/>
          <w:sz w:val="24"/>
          <w:szCs w:val="24"/>
        </w:rPr>
        <w:br/>
      </w:r>
    </w:p>
    <w:p xmlns:wp14="http://schemas.microsoft.com/office/word/2010/wordml" w:rsidRPr="00982C98" w:rsidR="00982C98" w:rsidP="00982C98" w:rsidRDefault="00982C98" w14:paraId="1650735F" wp14:textId="77777777">
      <w:pPr>
        <w:pStyle w:val="ListParagraph"/>
        <w:numPr>
          <w:ilvl w:val="0"/>
          <w:numId w:val="20"/>
        </w:numPr>
        <w:spacing w:line="300" w:lineRule="atLeast"/>
        <w:rPr>
          <w:rFonts w:ascii="Calibri" w:hAnsi="Calibri" w:cs="Calibri"/>
          <w:sz w:val="24"/>
          <w:szCs w:val="24"/>
        </w:rPr>
      </w:pPr>
      <w:r w:rsidRPr="00982C98">
        <w:rPr>
          <w:rFonts w:ascii="Calibri" w:hAnsi="Calibri" w:cs="Calibri"/>
          <w:sz w:val="24"/>
          <w:szCs w:val="24"/>
        </w:rPr>
        <w:t>A review of the Clients Support Plan should be undertaken that they are properly supported following the alleged abuse incident, and they should be supported by the service to take part in the safeguarding process to the extent to which they want or are able to do, or to which process allows, and they are kept informed of progress.</w:t>
      </w:r>
    </w:p>
    <w:p xmlns:wp14="http://schemas.microsoft.com/office/word/2010/wordml" w:rsidRPr="00982C98" w:rsidR="00982C98" w:rsidP="00982C98" w:rsidRDefault="00982C98" w14:paraId="4B94D5A5" wp14:textId="77777777">
      <w:pPr>
        <w:rPr>
          <w:rFonts w:ascii="Calibri" w:hAnsi="Calibri" w:cs="Calibri"/>
          <w:sz w:val="24"/>
          <w:szCs w:val="24"/>
        </w:rPr>
      </w:pPr>
    </w:p>
    <w:p xmlns:wp14="http://schemas.microsoft.com/office/word/2010/wordml" w:rsidRPr="00982C98" w:rsidR="00982C98" w:rsidP="00982C98" w:rsidRDefault="00982C98" w14:paraId="3F821885" wp14:textId="77777777">
      <w:pPr>
        <w:ind w:left="720"/>
        <w:rPr>
          <w:rFonts w:ascii="Calibri" w:hAnsi="Calibri" w:cs="Calibri"/>
          <w:b/>
          <w:sz w:val="24"/>
          <w:szCs w:val="24"/>
        </w:rPr>
      </w:pPr>
      <w:r w:rsidRPr="00982C98">
        <w:rPr>
          <w:rFonts w:ascii="Calibri" w:hAnsi="Calibri" w:cs="Calibri"/>
          <w:b/>
          <w:sz w:val="24"/>
          <w:szCs w:val="24"/>
        </w:rPr>
        <w:t>Coordinate:</w:t>
      </w:r>
      <w:r w:rsidRPr="00982C98">
        <w:rPr>
          <w:rFonts w:ascii="Calibri" w:hAnsi="Calibri" w:cs="Calibri"/>
          <w:b/>
          <w:sz w:val="24"/>
          <w:szCs w:val="24"/>
        </w:rPr>
        <w:br/>
      </w:r>
    </w:p>
    <w:p xmlns:wp14="http://schemas.microsoft.com/office/word/2010/wordml" w:rsidRPr="00982C98" w:rsidR="00982C98" w:rsidP="00982C98" w:rsidRDefault="00982C98" w14:paraId="2AA62474" wp14:textId="77777777">
      <w:pPr>
        <w:pStyle w:val="ListParagraph"/>
        <w:numPr>
          <w:ilvl w:val="1"/>
          <w:numId w:val="24"/>
        </w:numPr>
        <w:spacing w:line="300" w:lineRule="atLeast"/>
        <w:rPr>
          <w:rFonts w:ascii="Calibri" w:hAnsi="Calibri" w:cs="Calibri"/>
          <w:b/>
          <w:sz w:val="24"/>
          <w:szCs w:val="24"/>
        </w:rPr>
      </w:pPr>
      <w:r w:rsidRPr="00982C98">
        <w:rPr>
          <w:rFonts w:ascii="Calibri" w:hAnsi="Calibri" w:cs="Calibri"/>
          <w:sz w:val="24"/>
          <w:szCs w:val="24"/>
        </w:rPr>
        <w:t>The Adult Social Care Adults Safeguarding Team, as the lead agency, coordinating the response must notify other agencies and identify those who need to be involved and ensure the following processes are addressed:</w:t>
      </w:r>
      <w:r w:rsidRPr="00982C98">
        <w:rPr>
          <w:rFonts w:ascii="Calibri" w:hAnsi="Calibri" w:cs="Calibri"/>
          <w:sz w:val="24"/>
          <w:szCs w:val="24"/>
        </w:rPr>
        <w:br/>
      </w:r>
    </w:p>
    <w:p xmlns:wp14="http://schemas.microsoft.com/office/word/2010/wordml" w:rsidRPr="00982C98" w:rsidR="00982C98" w:rsidP="00982C98" w:rsidRDefault="00982C98" w14:paraId="3C0A6BB3" wp14:textId="77777777">
      <w:pPr>
        <w:pStyle w:val="ListParagraph"/>
        <w:numPr>
          <w:ilvl w:val="0"/>
          <w:numId w:val="25"/>
        </w:numPr>
        <w:spacing w:line="300" w:lineRule="atLeast"/>
        <w:rPr>
          <w:rFonts w:ascii="Calibri" w:hAnsi="Calibri" w:cs="Calibri"/>
          <w:sz w:val="24"/>
          <w:szCs w:val="24"/>
        </w:rPr>
      </w:pPr>
      <w:r w:rsidRPr="00982C98">
        <w:rPr>
          <w:rFonts w:ascii="Calibri" w:hAnsi="Calibri" w:cs="Calibri"/>
          <w:sz w:val="24"/>
          <w:szCs w:val="24"/>
        </w:rPr>
        <w:t>Investigation of the incident using the guidance;</w:t>
      </w:r>
      <w:r w:rsidRPr="00982C98">
        <w:rPr>
          <w:rFonts w:ascii="Calibri" w:hAnsi="Calibri" w:cs="Calibri"/>
          <w:sz w:val="24"/>
          <w:szCs w:val="24"/>
        </w:rPr>
        <w:br/>
      </w:r>
    </w:p>
    <w:p xmlns:wp14="http://schemas.microsoft.com/office/word/2010/wordml" w:rsidRPr="00982C98" w:rsidR="00982C98" w:rsidP="00982C98" w:rsidRDefault="00982C98" w14:paraId="1BBB005F" wp14:textId="77777777">
      <w:pPr>
        <w:pStyle w:val="ListParagraph"/>
        <w:numPr>
          <w:ilvl w:val="0"/>
          <w:numId w:val="25"/>
        </w:numPr>
        <w:spacing w:line="300" w:lineRule="atLeast"/>
        <w:rPr>
          <w:rFonts w:ascii="Calibri" w:hAnsi="Calibri" w:cs="Calibri"/>
          <w:sz w:val="24"/>
          <w:szCs w:val="24"/>
        </w:rPr>
      </w:pPr>
      <w:r w:rsidRPr="00982C98">
        <w:rPr>
          <w:rFonts w:ascii="Calibri" w:hAnsi="Calibri" w:cs="Calibri"/>
          <w:sz w:val="24"/>
          <w:szCs w:val="24"/>
        </w:rPr>
        <w:t>Action to be ensure immediate safety of the alleged victim;</w:t>
      </w:r>
      <w:r w:rsidRPr="00982C98">
        <w:rPr>
          <w:rFonts w:ascii="Calibri" w:hAnsi="Calibri" w:cs="Calibri"/>
          <w:sz w:val="24"/>
          <w:szCs w:val="24"/>
        </w:rPr>
        <w:br/>
      </w:r>
    </w:p>
    <w:p xmlns:wp14="http://schemas.microsoft.com/office/word/2010/wordml" w:rsidRPr="00982C98" w:rsidR="00982C98" w:rsidP="00982C98" w:rsidRDefault="00982C98" w14:paraId="4ACD4391" wp14:textId="77777777">
      <w:pPr>
        <w:pStyle w:val="ListParagraph"/>
        <w:numPr>
          <w:ilvl w:val="0"/>
          <w:numId w:val="25"/>
        </w:numPr>
        <w:spacing w:line="300" w:lineRule="atLeast"/>
        <w:rPr>
          <w:rFonts w:ascii="Calibri" w:hAnsi="Calibri" w:cs="Calibri"/>
          <w:sz w:val="24"/>
          <w:szCs w:val="24"/>
        </w:rPr>
      </w:pPr>
      <w:r w:rsidRPr="00982C98">
        <w:rPr>
          <w:rFonts w:ascii="Calibri" w:hAnsi="Calibri" w:cs="Calibri"/>
          <w:sz w:val="24"/>
          <w:szCs w:val="24"/>
        </w:rPr>
        <w:t>Early involvement of key agencies through strategy meeting or discussion (by telephone if appropriate);</w:t>
      </w:r>
      <w:r w:rsidRPr="00982C98">
        <w:rPr>
          <w:rFonts w:ascii="Calibri" w:hAnsi="Calibri" w:cs="Calibri"/>
          <w:sz w:val="24"/>
          <w:szCs w:val="24"/>
        </w:rPr>
        <w:br/>
      </w:r>
    </w:p>
    <w:p xmlns:wp14="http://schemas.microsoft.com/office/word/2010/wordml" w:rsidRPr="00982C98" w:rsidR="00982C98" w:rsidP="00982C98" w:rsidRDefault="00982C98" w14:paraId="55DB3E3B" wp14:textId="77777777">
      <w:pPr>
        <w:pStyle w:val="ListParagraph"/>
        <w:numPr>
          <w:ilvl w:val="0"/>
          <w:numId w:val="25"/>
        </w:numPr>
        <w:spacing w:line="300" w:lineRule="atLeast"/>
        <w:rPr>
          <w:rFonts w:ascii="Calibri" w:hAnsi="Calibri" w:cs="Calibri"/>
          <w:sz w:val="24"/>
          <w:szCs w:val="24"/>
        </w:rPr>
      </w:pPr>
      <w:r w:rsidRPr="00982C98">
        <w:rPr>
          <w:rFonts w:ascii="Calibri" w:hAnsi="Calibri" w:cs="Calibri"/>
          <w:sz w:val="24"/>
          <w:szCs w:val="24"/>
        </w:rPr>
        <w:t>Agreement with other agencies who should take the lead in the investigation;</w:t>
      </w:r>
      <w:r w:rsidRPr="00982C98">
        <w:rPr>
          <w:rFonts w:ascii="Calibri" w:hAnsi="Calibri" w:cs="Calibri"/>
          <w:sz w:val="24"/>
          <w:szCs w:val="24"/>
        </w:rPr>
        <w:br/>
      </w:r>
    </w:p>
    <w:p xmlns:wp14="http://schemas.microsoft.com/office/word/2010/wordml" w:rsidRPr="00982C98" w:rsidR="00982C98" w:rsidP="00982C98" w:rsidRDefault="00982C98" w14:paraId="3FB640B0" wp14:textId="77777777">
      <w:pPr>
        <w:pStyle w:val="ListParagraph"/>
        <w:numPr>
          <w:ilvl w:val="0"/>
          <w:numId w:val="25"/>
        </w:numPr>
        <w:spacing w:line="300" w:lineRule="atLeast"/>
        <w:rPr>
          <w:rFonts w:ascii="Calibri" w:hAnsi="Calibri" w:cs="Calibri"/>
          <w:sz w:val="24"/>
          <w:szCs w:val="24"/>
        </w:rPr>
      </w:pPr>
      <w:r w:rsidRPr="00982C98">
        <w:rPr>
          <w:rFonts w:ascii="Calibri" w:hAnsi="Calibri" w:cs="Calibri"/>
          <w:sz w:val="24"/>
          <w:szCs w:val="24"/>
        </w:rPr>
        <w:t>Assessment and Support Planning for the vulnerable Client who has been abused.</w:t>
      </w:r>
      <w:r w:rsidRPr="00982C98">
        <w:rPr>
          <w:rFonts w:ascii="Calibri" w:hAnsi="Calibri" w:cs="Calibri"/>
          <w:sz w:val="24"/>
          <w:szCs w:val="24"/>
        </w:rPr>
        <w:br/>
      </w:r>
    </w:p>
    <w:p xmlns:wp14="http://schemas.microsoft.com/office/word/2010/wordml" w:rsidRPr="00982C98" w:rsidR="00982C98" w:rsidP="00982C98" w:rsidRDefault="00982C98" w14:paraId="79289CC2" wp14:textId="77777777">
      <w:pPr>
        <w:pStyle w:val="ListParagraph"/>
        <w:numPr>
          <w:ilvl w:val="0"/>
          <w:numId w:val="25"/>
        </w:numPr>
        <w:spacing w:line="300" w:lineRule="atLeast"/>
        <w:rPr>
          <w:rFonts w:ascii="Calibri" w:hAnsi="Calibri" w:cs="Calibri"/>
          <w:sz w:val="24"/>
          <w:szCs w:val="24"/>
        </w:rPr>
      </w:pPr>
      <w:r w:rsidRPr="00982C98">
        <w:rPr>
          <w:rFonts w:ascii="Calibri" w:hAnsi="Calibri" w:cs="Calibri"/>
          <w:sz w:val="24"/>
          <w:szCs w:val="24"/>
        </w:rPr>
        <w:t>Action with regard to criminal proceedings;</w:t>
      </w:r>
      <w:r w:rsidRPr="00982C98">
        <w:rPr>
          <w:rFonts w:ascii="Calibri" w:hAnsi="Calibri" w:cs="Calibri"/>
          <w:sz w:val="24"/>
          <w:szCs w:val="24"/>
        </w:rPr>
        <w:br/>
      </w:r>
    </w:p>
    <w:p xmlns:wp14="http://schemas.microsoft.com/office/word/2010/wordml" w:rsidRPr="00982C98" w:rsidR="00982C98" w:rsidP="00982C98" w:rsidRDefault="00982C98" w14:paraId="0E7B4E09" wp14:textId="77777777">
      <w:pPr>
        <w:pStyle w:val="ListParagraph"/>
        <w:numPr>
          <w:ilvl w:val="0"/>
          <w:numId w:val="25"/>
        </w:numPr>
        <w:spacing w:line="300" w:lineRule="atLeast"/>
        <w:rPr>
          <w:rFonts w:ascii="Calibri" w:hAnsi="Calibri" w:cs="Calibri"/>
          <w:sz w:val="24"/>
          <w:szCs w:val="24"/>
        </w:rPr>
      </w:pPr>
      <w:r w:rsidRPr="00982C98">
        <w:rPr>
          <w:rFonts w:ascii="Calibri" w:hAnsi="Calibri" w:cs="Calibri"/>
          <w:sz w:val="24"/>
          <w:szCs w:val="24"/>
        </w:rPr>
        <w:t>Action by employers, such as suspension, disciplinary proceedings, use of complaints and grievance procedures and action to remove the perpetrator for the professional register;</w:t>
      </w:r>
      <w:r w:rsidRPr="00982C98">
        <w:rPr>
          <w:rFonts w:ascii="Calibri" w:hAnsi="Calibri" w:cs="Calibri"/>
          <w:sz w:val="24"/>
          <w:szCs w:val="24"/>
        </w:rPr>
        <w:br/>
      </w:r>
    </w:p>
    <w:p xmlns:wp14="http://schemas.microsoft.com/office/word/2010/wordml" w:rsidRPr="00982C98" w:rsidR="00982C98" w:rsidP="00982C98" w:rsidRDefault="00982C98" w14:paraId="23A600EA" wp14:textId="77777777">
      <w:pPr>
        <w:pStyle w:val="ListParagraph"/>
        <w:numPr>
          <w:ilvl w:val="0"/>
          <w:numId w:val="25"/>
        </w:numPr>
        <w:spacing w:line="300" w:lineRule="atLeast"/>
        <w:rPr>
          <w:rFonts w:ascii="Calibri" w:hAnsi="Calibri" w:cs="Calibri"/>
          <w:sz w:val="24"/>
          <w:szCs w:val="24"/>
        </w:rPr>
      </w:pPr>
      <w:r w:rsidRPr="00982C98">
        <w:rPr>
          <w:rFonts w:ascii="Calibri" w:hAnsi="Calibri" w:cs="Calibri"/>
          <w:sz w:val="24"/>
          <w:szCs w:val="24"/>
        </w:rPr>
        <w:t>Arrangement for treatment of or care for the abuser, if appropriate;</w:t>
      </w:r>
      <w:r w:rsidRPr="00982C98">
        <w:rPr>
          <w:rFonts w:ascii="Calibri" w:hAnsi="Calibri" w:cs="Calibri"/>
          <w:sz w:val="24"/>
          <w:szCs w:val="24"/>
        </w:rPr>
        <w:br/>
      </w:r>
    </w:p>
    <w:p xmlns:wp14="http://schemas.microsoft.com/office/word/2010/wordml" w:rsidRPr="00982C98" w:rsidR="00982C98" w:rsidP="00982C98" w:rsidRDefault="00982C98" w14:paraId="0BFD2058" wp14:textId="77777777">
      <w:pPr>
        <w:pStyle w:val="ListParagraph"/>
        <w:numPr>
          <w:ilvl w:val="0"/>
          <w:numId w:val="25"/>
        </w:numPr>
        <w:spacing w:line="300" w:lineRule="atLeast"/>
        <w:rPr>
          <w:rFonts w:ascii="Calibri" w:hAnsi="Calibri" w:cs="Calibri"/>
          <w:sz w:val="24"/>
          <w:szCs w:val="24"/>
        </w:rPr>
      </w:pPr>
      <w:r w:rsidRPr="00982C98">
        <w:rPr>
          <w:rFonts w:ascii="Calibri" w:hAnsi="Calibri" w:cs="Calibri"/>
          <w:sz w:val="24"/>
          <w:szCs w:val="24"/>
        </w:rPr>
        <w:t>Consideration of implications relating to regulation, inspection and contract monitoring;</w:t>
      </w:r>
      <w:r w:rsidRPr="00982C98">
        <w:rPr>
          <w:rFonts w:ascii="Calibri" w:hAnsi="Calibri" w:cs="Calibri"/>
          <w:sz w:val="24"/>
          <w:szCs w:val="24"/>
        </w:rPr>
        <w:br/>
      </w:r>
    </w:p>
    <w:p xmlns:wp14="http://schemas.microsoft.com/office/word/2010/wordml" w:rsidRPr="00982C98" w:rsidR="00982C98" w:rsidP="00982C98" w:rsidRDefault="00982C98" w14:paraId="6D5604F0" wp14:textId="77777777">
      <w:pPr>
        <w:pStyle w:val="ListParagraph"/>
        <w:numPr>
          <w:ilvl w:val="0"/>
          <w:numId w:val="25"/>
        </w:numPr>
        <w:spacing w:line="300" w:lineRule="atLeast"/>
        <w:rPr>
          <w:rFonts w:ascii="Calibri" w:hAnsi="Calibri" w:cs="Calibri"/>
          <w:sz w:val="24"/>
          <w:szCs w:val="24"/>
        </w:rPr>
      </w:pPr>
      <w:r w:rsidRPr="00982C98">
        <w:rPr>
          <w:rFonts w:ascii="Calibri" w:hAnsi="Calibri" w:cs="Calibri"/>
          <w:sz w:val="24"/>
          <w:szCs w:val="24"/>
        </w:rPr>
        <w:t>Appropriate measure to reassure and support staff and keep them informed.</w:t>
      </w:r>
    </w:p>
    <w:p xmlns:wp14="http://schemas.microsoft.com/office/word/2010/wordml" w:rsidRPr="00982C98" w:rsidR="00982C98" w:rsidP="00982C98" w:rsidRDefault="00982C98" w14:paraId="3DEEC669" wp14:textId="77777777">
      <w:pPr>
        <w:rPr>
          <w:rFonts w:ascii="Calibri" w:hAnsi="Calibri" w:cs="Calibri"/>
          <w:sz w:val="24"/>
          <w:szCs w:val="24"/>
        </w:rPr>
      </w:pPr>
    </w:p>
    <w:p xmlns:wp14="http://schemas.microsoft.com/office/word/2010/wordml" w:rsidRPr="00982C98" w:rsidR="00982C98" w:rsidP="00982C98" w:rsidRDefault="00982C98" w14:paraId="5F615202" wp14:textId="77777777">
      <w:pPr>
        <w:ind w:firstLine="720"/>
        <w:rPr>
          <w:rFonts w:ascii="Calibri" w:hAnsi="Calibri" w:cs="Calibri"/>
          <w:sz w:val="24"/>
          <w:szCs w:val="24"/>
        </w:rPr>
      </w:pPr>
      <w:r w:rsidRPr="00982C98">
        <w:rPr>
          <w:rFonts w:ascii="Calibri" w:hAnsi="Calibri" w:cs="Calibri"/>
          <w:b/>
          <w:sz w:val="24"/>
          <w:szCs w:val="24"/>
        </w:rPr>
        <w:t>Investigation</w:t>
      </w:r>
      <w:r w:rsidRPr="00982C98">
        <w:rPr>
          <w:rFonts w:ascii="Calibri" w:hAnsi="Calibri" w:cs="Calibri"/>
          <w:sz w:val="24"/>
          <w:szCs w:val="24"/>
        </w:rPr>
        <w:br/>
      </w:r>
    </w:p>
    <w:p xmlns:wp14="http://schemas.microsoft.com/office/word/2010/wordml" w:rsidRPr="00982C98" w:rsidR="00982C98" w:rsidP="00982C98" w:rsidRDefault="00982C98" w14:paraId="53005F41" wp14:textId="77777777">
      <w:pPr>
        <w:pStyle w:val="ListParagraph"/>
        <w:numPr>
          <w:ilvl w:val="1"/>
          <w:numId w:val="24"/>
        </w:numPr>
        <w:spacing w:line="300" w:lineRule="atLeast"/>
        <w:rPr>
          <w:rFonts w:ascii="Calibri" w:hAnsi="Calibri" w:cs="Calibri"/>
          <w:sz w:val="24"/>
          <w:szCs w:val="24"/>
        </w:rPr>
      </w:pPr>
      <w:r w:rsidRPr="00982C98">
        <w:rPr>
          <w:rFonts w:ascii="Calibri" w:hAnsi="Calibri" w:cs="Calibri"/>
          <w:sz w:val="24"/>
          <w:szCs w:val="24"/>
        </w:rPr>
        <w:t>A full investigation of the alleged abuse will then be carried out.  The investigate will focus on gathering evidence based on for the decision as to whether or not abuse has occurred.  All evidence must be able to withstand close scrutiny as in may later be required for formal proceedings.</w:t>
      </w:r>
      <w:r w:rsidRPr="00982C98">
        <w:rPr>
          <w:rFonts w:ascii="Calibri" w:hAnsi="Calibri" w:cs="Calibri"/>
          <w:sz w:val="24"/>
          <w:szCs w:val="24"/>
        </w:rPr>
        <w:br/>
      </w:r>
      <w:r w:rsidRPr="00982C98">
        <w:rPr>
          <w:rFonts w:ascii="Calibri" w:hAnsi="Calibri" w:cs="Calibri"/>
          <w:sz w:val="24"/>
          <w:szCs w:val="24"/>
        </w:rPr>
        <w:br/>
      </w:r>
      <w:r w:rsidRPr="00982C98">
        <w:rPr>
          <w:rFonts w:ascii="Calibri" w:hAnsi="Calibri" w:cs="Calibri"/>
          <w:sz w:val="24"/>
          <w:szCs w:val="24"/>
        </w:rPr>
        <w:lastRenderedPageBreak/>
        <w:t xml:space="preserve">                                                                                                                                            Page 5 of 6</w:t>
      </w:r>
      <w:r w:rsidRPr="00982C98">
        <w:rPr>
          <w:rFonts w:ascii="Calibri" w:hAnsi="Calibri" w:cs="Calibri"/>
          <w:sz w:val="24"/>
          <w:szCs w:val="24"/>
        </w:rPr>
        <w:br/>
      </w:r>
    </w:p>
    <w:p xmlns:wp14="http://schemas.microsoft.com/office/word/2010/wordml" w:rsidRPr="00982C98" w:rsidR="00982C98" w:rsidP="00982C98" w:rsidRDefault="00982C98" w14:paraId="3656B9AB" wp14:textId="77777777">
      <w:pPr>
        <w:pStyle w:val="ListParagraph"/>
        <w:rPr>
          <w:rFonts w:ascii="Calibri" w:hAnsi="Calibri" w:cs="Calibri"/>
          <w:sz w:val="24"/>
          <w:szCs w:val="24"/>
        </w:rPr>
      </w:pPr>
    </w:p>
    <w:p xmlns:wp14="http://schemas.microsoft.com/office/word/2010/wordml" w:rsidRPr="00982C98" w:rsidR="00982C98" w:rsidP="00982C98" w:rsidRDefault="00982C98" w14:paraId="18C71F91" wp14:textId="77777777">
      <w:pPr>
        <w:ind w:left="720"/>
        <w:rPr>
          <w:rFonts w:ascii="Calibri" w:hAnsi="Calibri" w:cs="Calibri"/>
          <w:b/>
          <w:sz w:val="24"/>
          <w:szCs w:val="24"/>
        </w:rPr>
      </w:pPr>
      <w:r w:rsidRPr="00982C98">
        <w:rPr>
          <w:rFonts w:ascii="Calibri" w:hAnsi="Calibri" w:cs="Calibri"/>
          <w:b/>
          <w:sz w:val="24"/>
          <w:szCs w:val="24"/>
        </w:rPr>
        <w:t>Case Conference</w:t>
      </w:r>
      <w:r w:rsidRPr="00982C98">
        <w:rPr>
          <w:rFonts w:ascii="Calibri" w:hAnsi="Calibri" w:cs="Calibri"/>
          <w:b/>
          <w:sz w:val="24"/>
          <w:szCs w:val="24"/>
        </w:rPr>
        <w:br/>
      </w:r>
    </w:p>
    <w:p xmlns:wp14="http://schemas.microsoft.com/office/word/2010/wordml" w:rsidRPr="00982C98" w:rsidR="00982C98" w:rsidP="00982C98" w:rsidRDefault="00982C98" w14:paraId="6F2920A1" wp14:textId="77777777">
      <w:pPr>
        <w:pStyle w:val="ListParagraph"/>
        <w:numPr>
          <w:ilvl w:val="1"/>
          <w:numId w:val="24"/>
        </w:numPr>
        <w:spacing w:line="300" w:lineRule="atLeast"/>
        <w:rPr>
          <w:rFonts w:ascii="Calibri" w:hAnsi="Calibri" w:cs="Calibri"/>
          <w:sz w:val="24"/>
          <w:szCs w:val="24"/>
        </w:rPr>
      </w:pPr>
      <w:r w:rsidRPr="00982C98">
        <w:rPr>
          <w:rFonts w:ascii="Calibri" w:hAnsi="Calibri" w:cs="Calibri"/>
          <w:sz w:val="24"/>
          <w:szCs w:val="24"/>
        </w:rPr>
        <w:t xml:space="preserve">Following the </w:t>
      </w:r>
      <w:proofErr w:type="gramStart"/>
      <w:r w:rsidRPr="00982C98">
        <w:rPr>
          <w:rFonts w:ascii="Calibri" w:hAnsi="Calibri" w:cs="Calibri"/>
          <w:sz w:val="24"/>
          <w:szCs w:val="24"/>
        </w:rPr>
        <w:t>investigation</w:t>
      </w:r>
      <w:proofErr w:type="gramEnd"/>
      <w:r w:rsidRPr="00982C98">
        <w:rPr>
          <w:rFonts w:ascii="Calibri" w:hAnsi="Calibri" w:cs="Calibri"/>
          <w:sz w:val="24"/>
          <w:szCs w:val="24"/>
        </w:rPr>
        <w:t xml:space="preserve"> it may be deemed necessary to call a case conference involving all relevant parties. </w:t>
      </w:r>
      <w:r w:rsidRPr="00982C98">
        <w:rPr>
          <w:rFonts w:ascii="Calibri" w:hAnsi="Calibri" w:cs="Calibri"/>
          <w:sz w:val="24"/>
          <w:szCs w:val="24"/>
        </w:rPr>
        <w:br/>
      </w:r>
      <w:r w:rsidRPr="00982C98">
        <w:rPr>
          <w:rFonts w:ascii="Calibri" w:hAnsi="Calibri" w:cs="Calibri"/>
          <w:sz w:val="24"/>
          <w:szCs w:val="24"/>
        </w:rPr>
        <w:br/>
      </w:r>
      <w:r w:rsidRPr="00982C98">
        <w:rPr>
          <w:rFonts w:ascii="Calibri" w:hAnsi="Calibri" w:cs="Calibri"/>
          <w:sz w:val="24"/>
          <w:szCs w:val="24"/>
        </w:rPr>
        <w:br/>
      </w:r>
    </w:p>
    <w:p xmlns:wp14="http://schemas.microsoft.com/office/word/2010/wordml" w:rsidRPr="00982C98" w:rsidR="00982C98" w:rsidP="00982C98" w:rsidRDefault="00982C98" w14:paraId="0928E0A4" wp14:textId="77777777">
      <w:pPr>
        <w:ind w:left="720"/>
        <w:rPr>
          <w:rFonts w:ascii="Calibri" w:hAnsi="Calibri" w:cs="Calibri"/>
          <w:b/>
          <w:sz w:val="24"/>
          <w:szCs w:val="24"/>
        </w:rPr>
      </w:pPr>
      <w:r w:rsidRPr="00982C98">
        <w:rPr>
          <w:rFonts w:ascii="Calibri" w:hAnsi="Calibri" w:cs="Calibri"/>
          <w:b/>
          <w:sz w:val="24"/>
          <w:szCs w:val="24"/>
        </w:rPr>
        <w:t>Confidentiality</w:t>
      </w:r>
      <w:r w:rsidRPr="00982C98">
        <w:rPr>
          <w:rFonts w:ascii="Calibri" w:hAnsi="Calibri" w:cs="Calibri"/>
          <w:b/>
          <w:sz w:val="24"/>
          <w:szCs w:val="24"/>
        </w:rPr>
        <w:br/>
      </w:r>
    </w:p>
    <w:p xmlns:wp14="http://schemas.microsoft.com/office/word/2010/wordml" w:rsidRPr="00982C98" w:rsidR="00982C98" w:rsidP="00982C98" w:rsidRDefault="00982C98" w14:paraId="6BDEC0BA" wp14:textId="77777777">
      <w:pPr>
        <w:pStyle w:val="ListParagraph"/>
        <w:numPr>
          <w:ilvl w:val="1"/>
          <w:numId w:val="21"/>
        </w:numPr>
        <w:spacing w:line="300" w:lineRule="atLeast"/>
        <w:rPr>
          <w:rFonts w:ascii="Calibri" w:hAnsi="Calibri" w:cs="Calibri"/>
          <w:b/>
          <w:sz w:val="24"/>
          <w:szCs w:val="24"/>
        </w:rPr>
      </w:pPr>
      <w:r w:rsidRPr="00982C98">
        <w:rPr>
          <w:rFonts w:ascii="Calibri" w:hAnsi="Calibri" w:cs="Calibri"/>
          <w:sz w:val="24"/>
          <w:szCs w:val="24"/>
        </w:rPr>
        <w:t>Reporting incidents of alleged abuse ma involve disclosing confidential personal information, staff will need to make reference to Absolute Support (London) Limited sharing policies to ensure they are aware in what circumstances information sharing with other agencies may be appropriate.</w:t>
      </w:r>
      <w:r w:rsidRPr="00982C98">
        <w:rPr>
          <w:rFonts w:ascii="Calibri" w:hAnsi="Calibri" w:cs="Calibri"/>
          <w:sz w:val="24"/>
          <w:szCs w:val="24"/>
        </w:rPr>
        <w:br/>
      </w:r>
    </w:p>
    <w:p xmlns:wp14="http://schemas.microsoft.com/office/word/2010/wordml" w:rsidRPr="00982C98" w:rsidR="00982C98" w:rsidP="00982C98" w:rsidRDefault="00982C98" w14:paraId="5E54B34A" wp14:textId="77777777">
      <w:pPr>
        <w:pStyle w:val="ListParagraph"/>
        <w:numPr>
          <w:ilvl w:val="1"/>
          <w:numId w:val="21"/>
        </w:numPr>
        <w:spacing w:line="300" w:lineRule="atLeast"/>
        <w:rPr>
          <w:rFonts w:ascii="Calibri" w:hAnsi="Calibri" w:cs="Calibri"/>
          <w:sz w:val="24"/>
          <w:szCs w:val="24"/>
        </w:rPr>
      </w:pPr>
      <w:r w:rsidRPr="00982C98">
        <w:rPr>
          <w:rFonts w:ascii="Calibri" w:hAnsi="Calibri" w:cs="Calibri"/>
          <w:sz w:val="24"/>
          <w:szCs w:val="24"/>
        </w:rPr>
        <w:t>The Data Protection Act makes important requirements about how information about individuals is stored ‘processed’ and shard. Notifications about individuals must not include their name or other details that a third party could identify them.</w:t>
      </w:r>
      <w:r w:rsidRPr="00982C98">
        <w:rPr>
          <w:rFonts w:ascii="Calibri" w:hAnsi="Calibri" w:cs="Calibri"/>
          <w:sz w:val="24"/>
          <w:szCs w:val="24"/>
        </w:rPr>
        <w:br/>
      </w:r>
    </w:p>
    <w:p xmlns:wp14="http://schemas.microsoft.com/office/word/2010/wordml" w:rsidRPr="00982C98" w:rsidR="00982C98" w:rsidP="00982C98" w:rsidRDefault="00982C98" w14:paraId="176F33AF" wp14:textId="77777777">
      <w:pPr>
        <w:ind w:left="720"/>
        <w:rPr>
          <w:rFonts w:ascii="Calibri" w:hAnsi="Calibri" w:cs="Calibri"/>
          <w:b/>
          <w:sz w:val="24"/>
          <w:szCs w:val="24"/>
        </w:rPr>
      </w:pPr>
      <w:r w:rsidRPr="00982C98">
        <w:rPr>
          <w:rFonts w:ascii="Calibri" w:hAnsi="Calibri" w:cs="Calibri"/>
          <w:b/>
          <w:sz w:val="24"/>
          <w:szCs w:val="24"/>
        </w:rPr>
        <w:t>DBS</w:t>
      </w:r>
    </w:p>
    <w:p xmlns:wp14="http://schemas.microsoft.com/office/word/2010/wordml" w:rsidRPr="00982C98" w:rsidR="00982C98" w:rsidP="00982C98" w:rsidRDefault="00982C98" w14:paraId="45FB0818" wp14:textId="77777777">
      <w:pPr>
        <w:ind w:left="720"/>
        <w:rPr>
          <w:rFonts w:ascii="Calibri" w:hAnsi="Calibri" w:cs="Calibri"/>
          <w:b/>
          <w:sz w:val="24"/>
          <w:szCs w:val="24"/>
        </w:rPr>
      </w:pPr>
    </w:p>
    <w:p xmlns:wp14="http://schemas.microsoft.com/office/word/2010/wordml" w:rsidRPr="00982C98" w:rsidR="00982C98" w:rsidP="00982C98" w:rsidRDefault="00982C98" w14:paraId="6B91FD6C" wp14:textId="77777777">
      <w:pPr>
        <w:pStyle w:val="ListParagraph"/>
        <w:numPr>
          <w:ilvl w:val="0"/>
          <w:numId w:val="22"/>
        </w:numPr>
        <w:spacing w:line="300" w:lineRule="atLeast"/>
        <w:rPr>
          <w:rFonts w:ascii="Calibri" w:hAnsi="Calibri" w:cs="Calibri"/>
          <w:sz w:val="24"/>
          <w:szCs w:val="24"/>
        </w:rPr>
      </w:pPr>
      <w:r w:rsidRPr="00982C98">
        <w:rPr>
          <w:rFonts w:ascii="Calibri" w:hAnsi="Calibri" w:cs="Calibri"/>
          <w:sz w:val="24"/>
          <w:szCs w:val="24"/>
        </w:rPr>
        <w:t xml:space="preserve">It is the responsibility of Absolute Support (London) Limited to check the DBS Vetting and Barring scheme before offering employment to new employees, who will have contact with vulnerable adults. This scheme is managed by the Independent Safeguarding Authority. </w:t>
      </w:r>
      <w:r w:rsidRPr="00982C98">
        <w:rPr>
          <w:rFonts w:ascii="Calibri" w:hAnsi="Calibri" w:cs="Calibri"/>
          <w:sz w:val="24"/>
          <w:szCs w:val="24"/>
        </w:rPr>
        <w:br/>
      </w:r>
    </w:p>
    <w:p xmlns:wp14="http://schemas.microsoft.com/office/word/2010/wordml" w:rsidRPr="00982C98" w:rsidR="00982C98" w:rsidP="00982C98" w:rsidRDefault="00982C98" w14:paraId="6D91C1A9" wp14:textId="77777777">
      <w:pPr>
        <w:pStyle w:val="ListParagraph"/>
        <w:numPr>
          <w:ilvl w:val="0"/>
          <w:numId w:val="22"/>
        </w:numPr>
        <w:spacing w:line="300" w:lineRule="atLeast"/>
        <w:rPr>
          <w:rFonts w:ascii="Calibri" w:hAnsi="Calibri" w:cs="Calibri"/>
          <w:sz w:val="24"/>
          <w:szCs w:val="24"/>
        </w:rPr>
      </w:pPr>
      <w:r w:rsidRPr="00982C98">
        <w:rPr>
          <w:rFonts w:ascii="Calibri" w:hAnsi="Calibri" w:cs="Calibri"/>
          <w:sz w:val="24"/>
          <w:szCs w:val="24"/>
        </w:rPr>
        <w:t>Employees will not be offered a post before a satisfactory DBS Vetting and Barring scheme check has been received.</w:t>
      </w:r>
      <w:r w:rsidRPr="00982C98">
        <w:rPr>
          <w:rFonts w:ascii="Calibri" w:hAnsi="Calibri" w:cs="Calibri"/>
          <w:sz w:val="24"/>
          <w:szCs w:val="24"/>
        </w:rPr>
        <w:br/>
      </w:r>
    </w:p>
    <w:p xmlns:wp14="http://schemas.microsoft.com/office/word/2010/wordml" w:rsidRPr="00982C98" w:rsidR="00982C98" w:rsidP="00982C98" w:rsidRDefault="00982C98" w14:paraId="223506FF" wp14:textId="77777777">
      <w:pPr>
        <w:pStyle w:val="ListParagraph"/>
        <w:numPr>
          <w:ilvl w:val="0"/>
          <w:numId w:val="22"/>
        </w:numPr>
        <w:spacing w:line="300" w:lineRule="atLeast"/>
        <w:rPr>
          <w:rFonts w:ascii="Calibri" w:hAnsi="Calibri" w:cs="Calibri"/>
          <w:b/>
          <w:sz w:val="24"/>
          <w:szCs w:val="24"/>
        </w:rPr>
      </w:pPr>
      <w:r w:rsidRPr="00982C98">
        <w:rPr>
          <w:rFonts w:ascii="Calibri" w:hAnsi="Calibri" w:cs="Calibri"/>
          <w:sz w:val="24"/>
          <w:szCs w:val="24"/>
        </w:rPr>
        <w:t xml:space="preserve">Allegations of misconduct from any source will be taken seriously by the Absolute Support (London) Limited and must be immediately reported to </w:t>
      </w:r>
      <w:proofErr w:type="gramStart"/>
      <w:r w:rsidRPr="00982C98">
        <w:rPr>
          <w:rFonts w:ascii="Calibri" w:hAnsi="Calibri" w:cs="Calibri"/>
          <w:sz w:val="24"/>
          <w:szCs w:val="24"/>
        </w:rPr>
        <w:t>a the</w:t>
      </w:r>
      <w:proofErr w:type="gramEnd"/>
      <w:r w:rsidRPr="00982C98">
        <w:rPr>
          <w:rFonts w:ascii="Calibri" w:hAnsi="Calibri" w:cs="Calibri"/>
          <w:sz w:val="24"/>
          <w:szCs w:val="24"/>
        </w:rPr>
        <w:t xml:space="preserve"> Registered Manager for investigation. The objects of the investigations will be to;</w:t>
      </w:r>
      <w:r w:rsidRPr="00982C98">
        <w:rPr>
          <w:rFonts w:ascii="Calibri" w:hAnsi="Calibri" w:cs="Calibri"/>
          <w:sz w:val="24"/>
          <w:szCs w:val="24"/>
        </w:rPr>
        <w:br/>
      </w:r>
    </w:p>
    <w:p xmlns:wp14="http://schemas.microsoft.com/office/word/2010/wordml" w:rsidRPr="00982C98" w:rsidR="00982C98" w:rsidP="00982C98" w:rsidRDefault="00982C98" w14:paraId="3573AFA8" wp14:textId="77777777">
      <w:pPr>
        <w:pStyle w:val="ListParagraph"/>
        <w:numPr>
          <w:ilvl w:val="0"/>
          <w:numId w:val="23"/>
        </w:numPr>
        <w:spacing w:line="300" w:lineRule="atLeast"/>
        <w:rPr>
          <w:rFonts w:ascii="Calibri" w:hAnsi="Calibri" w:cs="Calibri"/>
          <w:b/>
          <w:sz w:val="24"/>
          <w:szCs w:val="24"/>
        </w:rPr>
      </w:pPr>
      <w:r w:rsidRPr="00982C98">
        <w:rPr>
          <w:rFonts w:ascii="Calibri" w:hAnsi="Calibri" w:cs="Calibri"/>
          <w:sz w:val="24"/>
          <w:szCs w:val="24"/>
        </w:rPr>
        <w:t>Establish facts;</w:t>
      </w:r>
      <w:r w:rsidRPr="00982C98">
        <w:rPr>
          <w:rFonts w:ascii="Calibri" w:hAnsi="Calibri" w:cs="Calibri"/>
          <w:sz w:val="24"/>
          <w:szCs w:val="24"/>
        </w:rPr>
        <w:br/>
      </w:r>
    </w:p>
    <w:p xmlns:wp14="http://schemas.microsoft.com/office/word/2010/wordml" w:rsidRPr="00982C98" w:rsidR="00982C98" w:rsidP="00982C98" w:rsidRDefault="00982C98" w14:paraId="3F4EEA4E" wp14:textId="77777777">
      <w:pPr>
        <w:pStyle w:val="ListParagraph"/>
        <w:numPr>
          <w:ilvl w:val="0"/>
          <w:numId w:val="23"/>
        </w:numPr>
        <w:spacing w:line="300" w:lineRule="atLeast"/>
        <w:rPr>
          <w:rFonts w:ascii="Calibri" w:hAnsi="Calibri" w:cs="Calibri"/>
          <w:b/>
          <w:sz w:val="24"/>
          <w:szCs w:val="24"/>
        </w:rPr>
      </w:pPr>
      <w:r w:rsidRPr="00982C98">
        <w:rPr>
          <w:rFonts w:ascii="Calibri" w:hAnsi="Calibri" w:cs="Calibri"/>
          <w:sz w:val="24"/>
          <w:szCs w:val="24"/>
        </w:rPr>
        <w:t>Access the needs of the vulnerable adult for protection, support and redress;</w:t>
      </w:r>
      <w:r w:rsidRPr="00982C98">
        <w:rPr>
          <w:rFonts w:ascii="Calibri" w:hAnsi="Calibri" w:cs="Calibri"/>
          <w:sz w:val="24"/>
          <w:szCs w:val="24"/>
        </w:rPr>
        <w:br/>
      </w:r>
    </w:p>
    <w:p xmlns:wp14="http://schemas.microsoft.com/office/word/2010/wordml" w:rsidRPr="00982C98" w:rsidR="00982C98" w:rsidP="00982C98" w:rsidRDefault="00982C98" w14:paraId="4AAFFEA4" wp14:textId="77777777">
      <w:pPr>
        <w:pStyle w:val="ListParagraph"/>
        <w:numPr>
          <w:ilvl w:val="0"/>
          <w:numId w:val="23"/>
        </w:numPr>
        <w:spacing w:line="300" w:lineRule="atLeast"/>
        <w:rPr>
          <w:rFonts w:ascii="Calibri" w:hAnsi="Calibri" w:cs="Calibri"/>
          <w:b/>
          <w:sz w:val="24"/>
          <w:szCs w:val="24"/>
        </w:rPr>
      </w:pPr>
      <w:r w:rsidRPr="00982C98">
        <w:rPr>
          <w:rFonts w:ascii="Calibri" w:hAnsi="Calibri" w:cs="Calibri"/>
          <w:sz w:val="24"/>
          <w:szCs w:val="24"/>
        </w:rPr>
        <w:t>Make decisions regarding what follow-up actions should be taken with respect to the perpetrator and the service or its management if they have been culpable, ineffective or negligent.</w:t>
      </w:r>
      <w:r w:rsidRPr="00982C98">
        <w:rPr>
          <w:rFonts w:ascii="Calibri" w:hAnsi="Calibri" w:cs="Calibri"/>
          <w:sz w:val="24"/>
          <w:szCs w:val="24"/>
        </w:rPr>
        <w:br/>
      </w:r>
    </w:p>
    <w:p xmlns:wp14="http://schemas.microsoft.com/office/word/2010/wordml" w:rsidRPr="00982C98" w:rsidR="00982C98" w:rsidP="00982C98" w:rsidRDefault="00982C98" w14:paraId="5141F03F" wp14:textId="77777777">
      <w:pPr>
        <w:pStyle w:val="ListParagraph"/>
        <w:numPr>
          <w:ilvl w:val="0"/>
          <w:numId w:val="23"/>
        </w:numPr>
        <w:spacing w:line="300" w:lineRule="atLeast"/>
        <w:rPr>
          <w:rFonts w:ascii="Calibri" w:hAnsi="Calibri" w:cs="Calibri"/>
          <w:b/>
          <w:sz w:val="24"/>
          <w:szCs w:val="24"/>
        </w:rPr>
      </w:pPr>
      <w:r w:rsidRPr="00982C98">
        <w:rPr>
          <w:rFonts w:ascii="Calibri" w:hAnsi="Calibri" w:cs="Calibri"/>
          <w:sz w:val="24"/>
          <w:szCs w:val="24"/>
        </w:rPr>
        <w:t>Allegations of misconduct against an individual will result in the immediate suspension of the member of staff from duty, pending investigation of the alle</w:t>
      </w:r>
      <w:r w:rsidR="001017F1">
        <w:rPr>
          <w:rFonts w:ascii="Calibri" w:hAnsi="Calibri" w:cs="Calibri"/>
          <w:sz w:val="24"/>
          <w:szCs w:val="24"/>
        </w:rPr>
        <w:t>gations.</w:t>
      </w:r>
    </w:p>
    <w:p xmlns:wp14="http://schemas.microsoft.com/office/word/2010/wordml" w:rsidRPr="00982C98" w:rsidR="00982C98" w:rsidP="00982C98" w:rsidRDefault="00982C98" w14:paraId="049F31CB" wp14:textId="77777777">
      <w:pPr>
        <w:ind w:left="1080"/>
        <w:rPr>
          <w:rFonts w:ascii="Calibri" w:hAnsi="Calibri" w:cs="Calibri"/>
          <w:sz w:val="24"/>
          <w:szCs w:val="24"/>
        </w:rPr>
      </w:pPr>
    </w:p>
    <w:p xmlns:wp14="http://schemas.microsoft.com/office/word/2010/wordml" w:rsidRPr="00982C98" w:rsidR="00982C98" w:rsidP="00982C98" w:rsidRDefault="00982C98" w14:paraId="29D6B04F" wp14:textId="77777777">
      <w:pPr>
        <w:pStyle w:val="ListParagraph"/>
        <w:rPr>
          <w:rFonts w:ascii="Calibri" w:hAnsi="Calibri" w:cs="Calibri"/>
          <w:b/>
          <w:sz w:val="24"/>
          <w:szCs w:val="24"/>
        </w:rPr>
      </w:pPr>
      <w:r w:rsidRPr="00982C98">
        <w:rPr>
          <w:rFonts w:ascii="Calibri" w:hAnsi="Calibri" w:cs="Calibri"/>
          <w:b/>
          <w:sz w:val="24"/>
          <w:szCs w:val="24"/>
        </w:rPr>
        <w:t xml:space="preserve"> </w:t>
      </w:r>
    </w:p>
    <w:p xmlns:wp14="http://schemas.microsoft.com/office/word/2010/wordml" w:rsidRPr="00982C98" w:rsidR="00982C98" w:rsidP="00982C98" w:rsidRDefault="00982C98" w14:paraId="53128261" wp14:textId="77777777">
      <w:pPr>
        <w:pStyle w:val="ListParagraph"/>
        <w:rPr>
          <w:rFonts w:ascii="Calibri" w:hAnsi="Calibri" w:cs="Calibri"/>
          <w:b/>
          <w:sz w:val="24"/>
          <w:szCs w:val="24"/>
        </w:rPr>
      </w:pPr>
    </w:p>
    <w:p xmlns:wp14="http://schemas.microsoft.com/office/word/2010/wordml" w:rsidRPr="00982C98" w:rsidR="00982C98" w:rsidP="00982C98" w:rsidRDefault="00982C98" w14:paraId="62486C05" wp14:textId="77777777">
      <w:pPr>
        <w:pStyle w:val="ListParagraph"/>
        <w:rPr>
          <w:rFonts w:ascii="Calibri" w:hAnsi="Calibri" w:cs="Calibri"/>
          <w:b/>
          <w:sz w:val="24"/>
          <w:szCs w:val="24"/>
        </w:rPr>
      </w:pPr>
    </w:p>
    <w:p xmlns:wp14="http://schemas.microsoft.com/office/word/2010/wordml" w:rsidRPr="00982C98" w:rsidR="00982C98" w:rsidP="00982C98" w:rsidRDefault="00982C98" w14:paraId="4101652C" wp14:textId="77777777">
      <w:pPr>
        <w:pStyle w:val="ListParagraph"/>
        <w:rPr>
          <w:rFonts w:ascii="Calibri" w:hAnsi="Calibri" w:cs="Calibri"/>
          <w:b/>
          <w:sz w:val="24"/>
          <w:szCs w:val="24"/>
        </w:rPr>
      </w:pPr>
    </w:p>
    <w:p xmlns:wp14="http://schemas.microsoft.com/office/word/2010/wordml" w:rsidRPr="00982C98" w:rsidR="00BD7298" w:rsidP="00E016A2" w:rsidRDefault="00BD7298" w14:paraId="4B99056E" wp14:textId="77777777">
      <w:pPr>
        <w:pStyle w:val="DateandRecipient"/>
        <w:tabs>
          <w:tab w:val="left" w:pos="8640"/>
        </w:tabs>
        <w:jc w:val="both"/>
        <w:rPr>
          <w:rFonts w:ascii="Calibri" w:hAnsi="Calibri" w:cs="Calibri"/>
          <w:sz w:val="24"/>
          <w:szCs w:val="24"/>
        </w:rPr>
      </w:pPr>
    </w:p>
    <w:p xmlns:wp14="http://schemas.microsoft.com/office/word/2010/wordml" w:rsidRPr="00982C98" w:rsidR="00BC4589" w:rsidP="00E016A2" w:rsidRDefault="00BC4589" w14:paraId="1299C43A" wp14:textId="77777777">
      <w:pPr>
        <w:pStyle w:val="DateandRecipient"/>
        <w:tabs>
          <w:tab w:val="left" w:pos="8640"/>
        </w:tabs>
        <w:jc w:val="both"/>
        <w:rPr>
          <w:rFonts w:ascii="Calibri" w:hAnsi="Calibri" w:cs="Calibri"/>
          <w:sz w:val="24"/>
          <w:szCs w:val="24"/>
        </w:rPr>
      </w:pPr>
    </w:p>
    <w:p xmlns:wp14="http://schemas.microsoft.com/office/word/2010/wordml" w:rsidRPr="00982C98" w:rsidR="005C4041" w:rsidRDefault="005C4041" w14:paraId="4DDBEF00" wp14:textId="77777777">
      <w:pPr>
        <w:pStyle w:val="Signature"/>
        <w:rPr>
          <w:rFonts w:ascii="Calibri" w:hAnsi="Calibri" w:cs="Calibri"/>
          <w:sz w:val="24"/>
          <w:szCs w:val="24"/>
        </w:rPr>
      </w:pPr>
    </w:p>
    <w:p xmlns:wp14="http://schemas.microsoft.com/office/word/2010/wordml" w:rsidRPr="00982C98" w:rsidR="005B7B07" w:rsidRDefault="005B7B07" w14:paraId="3461D779" wp14:textId="77777777">
      <w:pPr>
        <w:pStyle w:val="Signature"/>
        <w:rPr>
          <w:rFonts w:ascii="Calibri" w:hAnsi="Calibri" w:cs="Calibri"/>
          <w:sz w:val="24"/>
          <w:szCs w:val="24"/>
        </w:rPr>
      </w:pPr>
    </w:p>
    <w:p xmlns:wp14="http://schemas.microsoft.com/office/word/2010/wordml" w:rsidRPr="00982C98" w:rsidR="005B7B07" w:rsidP="005B7B07" w:rsidRDefault="005B7B07" w14:paraId="58FB0901" wp14:textId="77777777">
      <w:pPr>
        <w:pStyle w:val="Header"/>
        <w:rPr>
          <w:rFonts w:ascii="Calibri" w:hAnsi="Calibri" w:cs="Calibri"/>
        </w:rPr>
      </w:pPr>
      <w:r w:rsidRPr="00982C98">
        <w:rPr>
          <w:rFonts w:ascii="Calibri" w:hAnsi="Calibri" w:cs="Calibri"/>
          <w:noProof/>
        </w:rPr>
        <mc:AlternateContent>
          <mc:Choice Requires="wps">
            <w:drawing>
              <wp:anchor xmlns:wp14="http://schemas.microsoft.com/office/word/2010/wordprocessingDrawing" distT="0" distB="0" distL="114300" distR="114300" simplePos="0" relativeHeight="251659264" behindDoc="0" locked="0" layoutInCell="1" allowOverlap="1" wp14:anchorId="745931E3" wp14:editId="37944A32">
                <wp:simplePos x="0" y="0"/>
                <wp:positionH relativeFrom="column">
                  <wp:posOffset>4333875</wp:posOffset>
                </wp:positionH>
                <wp:positionV relativeFrom="paragraph">
                  <wp:posOffset>610235</wp:posOffset>
                </wp:positionV>
                <wp:extent cx="1562100" cy="438150"/>
                <wp:effectExtent l="0" t="0" r="0" b="0"/>
                <wp:wrapNone/>
                <wp:docPr id="3" name="Rectangle 3"/>
                <wp:cNvGraphicFramePr/>
                <a:graphic xmlns:a="http://schemas.openxmlformats.org/drawingml/2006/main">
                  <a:graphicData uri="http://schemas.microsoft.com/office/word/2010/wordprocessingShape">
                    <wps:wsp>
                      <wps:cNvSpPr/>
                      <wps:spPr>
                        <a:xfrm>
                          <a:off x="0" y="0"/>
                          <a:ext cx="1562100" cy="4381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DDFDC3F">
              <v:rect id="Rectangle 3" style="position:absolute;margin-left:341.25pt;margin-top:48.05pt;width:123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d="f" strokeweight="2pt" w14:anchorId="151264E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"/>
            </w:pict>
          </mc:Fallback>
        </mc:AlternateContent>
      </w:r>
    </w:p>
    <w:p xmlns:wp14="http://schemas.microsoft.com/office/word/2010/wordml" w:rsidRPr="00982C98" w:rsidR="005B7B07" w:rsidRDefault="005B7B07" w14:paraId="3CF2D8B6" wp14:textId="77777777">
      <w:pPr>
        <w:pStyle w:val="Signature"/>
        <w:rPr>
          <w:rFonts w:ascii="Calibri" w:hAnsi="Calibri" w:cs="Calibri"/>
          <w:sz w:val="24"/>
          <w:szCs w:val="24"/>
        </w:rPr>
      </w:pPr>
    </w:p>
    <w:p xmlns:wp14="http://schemas.microsoft.com/office/word/2010/wordml" w:rsidRPr="00982C98" w:rsidR="00BC4589" w:rsidRDefault="00BC4589" w14:paraId="0FB78278" wp14:textId="77777777">
      <w:pPr>
        <w:pStyle w:val="Signature"/>
        <w:rPr>
          <w:rFonts w:ascii="Calibri" w:hAnsi="Calibri" w:cs="Calibri"/>
          <w:sz w:val="24"/>
          <w:szCs w:val="24"/>
        </w:rPr>
      </w:pPr>
    </w:p>
    <w:p xmlns:wp14="http://schemas.microsoft.com/office/word/2010/wordml" w:rsidRPr="00982C98" w:rsidR="00BC4589" w:rsidRDefault="00BC4589" w14:paraId="1FC39945" wp14:textId="77777777">
      <w:pPr>
        <w:pStyle w:val="Signature"/>
        <w:rPr>
          <w:rFonts w:ascii="Calibri" w:hAnsi="Calibri" w:cs="Calibri"/>
          <w:sz w:val="24"/>
          <w:szCs w:val="24"/>
        </w:rPr>
      </w:pPr>
    </w:p>
    <w:p xmlns:wp14="http://schemas.microsoft.com/office/word/2010/wordml" w:rsidRPr="00982C98" w:rsidR="00BC4589" w:rsidRDefault="00BC4589" w14:paraId="0562CB0E" wp14:textId="77777777">
      <w:pPr>
        <w:pStyle w:val="Signature"/>
        <w:rPr>
          <w:rFonts w:ascii="Calibri" w:hAnsi="Calibri" w:cs="Calibri"/>
          <w:sz w:val="24"/>
          <w:szCs w:val="24"/>
        </w:rPr>
      </w:pPr>
    </w:p>
    <w:p xmlns:wp14="http://schemas.microsoft.com/office/word/2010/wordml" w:rsidRPr="00982C98" w:rsidR="00BC4589" w:rsidRDefault="00BC4589" w14:paraId="34CE0A41" wp14:textId="77777777">
      <w:pPr>
        <w:pStyle w:val="Signature"/>
        <w:rPr>
          <w:rFonts w:ascii="Calibri" w:hAnsi="Calibri" w:cs="Calibri"/>
          <w:sz w:val="24"/>
          <w:szCs w:val="24"/>
        </w:rPr>
      </w:pPr>
    </w:p>
    <w:p xmlns:wp14="http://schemas.microsoft.com/office/word/2010/wordml" w:rsidRPr="00982C98" w:rsidR="00BC4589" w:rsidRDefault="00BC4589" w14:paraId="62EBF3C5" wp14:textId="77777777">
      <w:pPr>
        <w:pStyle w:val="Signature"/>
        <w:rPr>
          <w:rFonts w:ascii="Calibri" w:hAnsi="Calibri" w:cs="Calibri"/>
          <w:sz w:val="24"/>
          <w:szCs w:val="24"/>
        </w:rPr>
      </w:pPr>
    </w:p>
    <w:p xmlns:wp14="http://schemas.microsoft.com/office/word/2010/wordml" w:rsidRPr="00982C98" w:rsidR="00BC4589" w:rsidRDefault="00BC4589" w14:paraId="6D98A12B" wp14:textId="77777777">
      <w:pPr>
        <w:pStyle w:val="Signature"/>
        <w:rPr>
          <w:rFonts w:ascii="Calibri" w:hAnsi="Calibri" w:cs="Calibri"/>
          <w:sz w:val="24"/>
          <w:szCs w:val="24"/>
        </w:rPr>
      </w:pPr>
    </w:p>
    <w:sectPr w:rsidRPr="00982C98" w:rsidR="00BC4589" w:rsidSect="00A352B2">
      <w:footerReference w:type="default" r:id="rId9"/>
      <w:headerReference w:type="first" r:id="rId10"/>
      <w:footerReference w:type="first" r:id="rId11"/>
      <w:pgSz w:w="12240" w:h="15840" w:orient="portrait" w:code="1"/>
      <w:pgMar w:top="121" w:right="1030" w:bottom="720" w:left="720" w:header="153" w:footer="720" w:gutter="0"/>
      <w:cols w:space="720"/>
      <w:titlePg/>
      <w:docGrid w:linePitch="360"/>
      <w:headerReference w:type="default" r:id="Radc4f678879b46e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7D628F" w:rsidRDefault="007D628F" w14:paraId="2946DB82" wp14:textId="77777777">
      <w:r>
        <w:separator/>
      </w:r>
    </w:p>
  </w:endnote>
  <w:endnote w:type="continuationSeparator" w:id="0">
    <w:p xmlns:wp14="http://schemas.microsoft.com/office/word/2010/wordml" w:rsidR="007D628F" w:rsidRDefault="007D628F" w14:paraId="5997CC1D"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Pr="00C4729F" w:rsidR="00982C98" w:rsidP="00982C98" w:rsidRDefault="00982C98" w14:paraId="06BF1A73" wp14:textId="77777777">
    <w:pPr>
      <w:pStyle w:val="Footer"/>
      <w:jc w:val="center"/>
      <w:rPr>
        <w:sz w:val="16"/>
        <w:szCs w:val="16"/>
      </w:rPr>
    </w:pPr>
    <w:r>
      <w:rPr>
        <w:sz w:val="16"/>
        <w:szCs w:val="16"/>
      </w:rPr>
      <w:t xml:space="preserve">                                          </w:t>
    </w:r>
    <w:r w:rsidRPr="00810CAC">
      <w:rPr>
        <w:sz w:val="16"/>
        <w:szCs w:val="16"/>
      </w:rPr>
      <w:t xml:space="preserve">Absolute Support </w:t>
    </w:r>
    <w:r>
      <w:rPr>
        <w:sz w:val="16"/>
        <w:szCs w:val="16"/>
      </w:rPr>
      <w:t>,</w:t>
    </w:r>
    <w:r w:rsidRPr="004E1C7B">
      <w:rPr>
        <w:rFonts w:ascii="Arial" w:hAnsi="Arial" w:cs="Arial"/>
        <w:b/>
        <w:bCs/>
        <w:color w:val="000000"/>
        <w:sz w:val="20"/>
        <w:szCs w:val="20"/>
        <w:shd w:val="clear" w:color="auto" w:fill="FFFFFF"/>
      </w:rPr>
      <w:t xml:space="preserve"> </w:t>
    </w:r>
    <w:r>
      <w:rPr>
        <w:rFonts w:ascii="Arial" w:hAnsi="Arial" w:cs="Arial"/>
        <w:color w:val="000000"/>
        <w:sz w:val="16"/>
        <w:szCs w:val="16"/>
        <w:shd w:val="clear" w:color="auto" w:fill="FFFFFF"/>
      </w:rPr>
      <w:t xml:space="preserve">38, Vincent Avenue, </w:t>
    </w:r>
    <w:proofErr w:type="spellStart"/>
    <w:r>
      <w:rPr>
        <w:rFonts w:ascii="Arial" w:hAnsi="Arial" w:cs="Arial"/>
        <w:color w:val="000000"/>
        <w:sz w:val="16"/>
        <w:szCs w:val="16"/>
        <w:shd w:val="clear" w:color="auto" w:fill="FFFFFF"/>
      </w:rPr>
      <w:t>Surbiton</w:t>
    </w:r>
    <w:proofErr w:type="spellEnd"/>
    <w:r>
      <w:rPr>
        <w:rFonts w:ascii="Arial" w:hAnsi="Arial" w:cs="Arial"/>
        <w:color w:val="000000"/>
        <w:sz w:val="16"/>
        <w:szCs w:val="16"/>
        <w:shd w:val="clear" w:color="auto" w:fill="FFFFFF"/>
      </w:rPr>
      <w:t xml:space="preserve">, KT5 9RE </w:t>
    </w:r>
    <w:r>
      <w:rPr>
        <w:sz w:val="16"/>
        <w:szCs w:val="16"/>
      </w:rPr>
      <w:t>Charity No: 1183041</w:t>
    </w:r>
    <w:r w:rsidRPr="00810CAC">
      <w:rPr>
        <w:sz w:val="16"/>
        <w:szCs w:val="16"/>
      </w:rPr>
      <w:tab/>
    </w:r>
    <w:r>
      <w:rPr>
        <w:sz w:val="16"/>
        <w:szCs w:val="16"/>
      </w:rPr>
      <w:t xml:space="preserve">                                                                        website: </w:t>
    </w:r>
    <w:hyperlink w:history="1" r:id="rId1">
      <w:r w:rsidRPr="00982C98">
        <w:rPr>
          <w:rStyle w:val="Hyperlink"/>
          <w:color w:val="187240"/>
          <w:sz w:val="16"/>
          <w:szCs w:val="16"/>
          <w:u w:val="none"/>
        </w:rPr>
        <w:t>www.absolutesupportlondon.co.uk</w:t>
      </w:r>
    </w:hyperlink>
    <w:r w:rsidRPr="00982C98">
      <w:rPr>
        <w:color w:val="187240"/>
        <w:sz w:val="16"/>
        <w:szCs w:val="16"/>
      </w:rPr>
      <w:t xml:space="preserve"> </w:t>
    </w:r>
    <w:r>
      <w:rPr>
        <w:sz w:val="16"/>
        <w:szCs w:val="16"/>
      </w:rPr>
      <w:t xml:space="preserve">email: </w:t>
    </w:r>
    <w:hyperlink w:history="1" r:id="rId2">
      <w:r w:rsidRPr="00837690">
        <w:rPr>
          <w:rStyle w:val="Hyperlink"/>
          <w:sz w:val="16"/>
          <w:szCs w:val="16"/>
        </w:rPr>
        <w:t>maggietonerasll@gmail.com</w:t>
      </w:r>
    </w:hyperlink>
    <w:r>
      <w:rPr>
        <w:rStyle w:val="Hyperlink"/>
        <w:sz w:val="16"/>
        <w:szCs w:val="16"/>
        <w:u w:val="none"/>
      </w:rPr>
      <w:t xml:space="preserve">  </w:t>
    </w:r>
    <w:r>
      <w:rPr>
        <w:rFonts w:ascii="Wingdings" w:hAnsi="Wingdings" w:eastAsia="Wingdings" w:cs="Wingdings"/>
        <w:sz w:val="16"/>
        <w:szCs w:val="16"/>
      </w:rPr>
      <w:t>(</w:t>
    </w:r>
    <w:r>
      <w:rPr>
        <w:sz w:val="16"/>
        <w:szCs w:val="16"/>
      </w:rPr>
      <w:t xml:space="preserve"> </w:t>
    </w:r>
    <w:r w:rsidRPr="00810CAC">
      <w:rPr>
        <w:sz w:val="16"/>
        <w:szCs w:val="16"/>
      </w:rPr>
      <w:t>07949</w:t>
    </w:r>
    <w:r>
      <w:rPr>
        <w:sz w:val="16"/>
        <w:szCs w:val="16"/>
      </w:rPr>
      <w:t xml:space="preserve"> 692368</w:t>
    </w:r>
  </w:p>
  <w:p xmlns:wp14="http://schemas.microsoft.com/office/word/2010/wordml" w:rsidR="00982C98" w:rsidP="00982C98" w:rsidRDefault="00982C98" w14:paraId="1F72F646" wp14:textId="77777777">
    <w:pPr>
      <w:pStyle w:val="Footer"/>
      <w:jc w:val="center"/>
    </w:pPr>
  </w:p>
  <w:p xmlns:wp14="http://schemas.microsoft.com/office/word/2010/wordml" w:rsidR="004E1C7B" w:rsidRDefault="004E1C7B" w14:paraId="08CE6F91"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Pr="00C4729F" w:rsidR="004B4BE3" w:rsidP="00C4729F" w:rsidRDefault="00C4729F" w14:paraId="1D1AE540" wp14:textId="77777777">
    <w:pPr>
      <w:pStyle w:val="Footer"/>
      <w:jc w:val="center"/>
      <w:rPr>
        <w:sz w:val="16"/>
        <w:szCs w:val="16"/>
      </w:rPr>
    </w:pPr>
    <w:r>
      <w:rPr>
        <w:sz w:val="16"/>
        <w:szCs w:val="16"/>
      </w:rPr>
      <w:t xml:space="preserve">                 </w:t>
    </w:r>
    <w:r w:rsidR="00632D6A">
      <w:rPr>
        <w:sz w:val="16"/>
        <w:szCs w:val="16"/>
      </w:rPr>
      <w:t xml:space="preserve">       </w:t>
    </w:r>
    <w:r w:rsidR="00982C98">
      <w:rPr>
        <w:sz w:val="16"/>
        <w:szCs w:val="16"/>
      </w:rPr>
      <w:t xml:space="preserve">                 </w:t>
    </w:r>
    <w:r w:rsidR="00632D6A">
      <w:rPr>
        <w:sz w:val="16"/>
        <w:szCs w:val="16"/>
      </w:rPr>
      <w:t xml:space="preserve"> </w:t>
    </w:r>
    <w:r w:rsidRPr="00810CAC" w:rsidR="004B4BE3">
      <w:rPr>
        <w:sz w:val="16"/>
        <w:szCs w:val="16"/>
      </w:rPr>
      <w:t xml:space="preserve">Absolute Support </w:t>
    </w:r>
    <w:r w:rsidR="004E1C7B">
      <w:rPr>
        <w:sz w:val="16"/>
        <w:szCs w:val="16"/>
      </w:rPr>
      <w:t>,</w:t>
    </w:r>
    <w:r w:rsidRPr="004E1C7B" w:rsidR="004E1C7B">
      <w:rPr>
        <w:rFonts w:ascii="Arial" w:hAnsi="Arial" w:cs="Arial"/>
        <w:b/>
        <w:bCs/>
        <w:color w:val="000000"/>
        <w:sz w:val="20"/>
        <w:szCs w:val="20"/>
        <w:shd w:val="clear" w:color="auto" w:fill="FFFFFF"/>
      </w:rPr>
      <w:t xml:space="preserve"> </w:t>
    </w:r>
    <w:r w:rsidR="00982C98">
      <w:rPr>
        <w:rFonts w:ascii="Arial" w:hAnsi="Arial" w:cs="Arial"/>
        <w:color w:val="000000"/>
        <w:sz w:val="16"/>
        <w:szCs w:val="16"/>
        <w:shd w:val="clear" w:color="auto" w:fill="FFFFFF"/>
      </w:rPr>
      <w:t xml:space="preserve">38, Vincent Avenue, </w:t>
    </w:r>
    <w:proofErr w:type="spellStart"/>
    <w:r w:rsidR="00982C98">
      <w:rPr>
        <w:rFonts w:ascii="Arial" w:hAnsi="Arial" w:cs="Arial"/>
        <w:color w:val="000000"/>
        <w:sz w:val="16"/>
        <w:szCs w:val="16"/>
        <w:shd w:val="clear" w:color="auto" w:fill="FFFFFF"/>
      </w:rPr>
      <w:t>Surbiton</w:t>
    </w:r>
    <w:proofErr w:type="spellEnd"/>
    <w:r w:rsidR="00982C98">
      <w:rPr>
        <w:rFonts w:ascii="Arial" w:hAnsi="Arial" w:cs="Arial"/>
        <w:color w:val="000000"/>
        <w:sz w:val="16"/>
        <w:szCs w:val="16"/>
        <w:shd w:val="clear" w:color="auto" w:fill="FFFFFF"/>
      </w:rPr>
      <w:t xml:space="preserve">, KT5 9RE </w:t>
    </w:r>
    <w:r w:rsidR="00A8495E">
      <w:rPr>
        <w:sz w:val="16"/>
        <w:szCs w:val="16"/>
      </w:rPr>
      <w:t>Charity</w:t>
    </w:r>
    <w:r w:rsidR="004E1C7B">
      <w:rPr>
        <w:sz w:val="16"/>
        <w:szCs w:val="16"/>
      </w:rPr>
      <w:t xml:space="preserve"> No: 1183041</w:t>
    </w:r>
    <w:r w:rsidRPr="00810CAC" w:rsidR="004B4BE3">
      <w:rPr>
        <w:sz w:val="16"/>
        <w:szCs w:val="16"/>
      </w:rPr>
      <w:tab/>
    </w:r>
    <w:r>
      <w:rPr>
        <w:sz w:val="16"/>
        <w:szCs w:val="16"/>
      </w:rPr>
      <w:t xml:space="preserve">                               </w:t>
    </w:r>
    <w:r w:rsidR="00632D6A">
      <w:rPr>
        <w:sz w:val="16"/>
        <w:szCs w:val="16"/>
      </w:rPr>
      <w:t xml:space="preserve">  </w:t>
    </w:r>
    <w:r w:rsidR="00982C98">
      <w:rPr>
        <w:sz w:val="16"/>
        <w:szCs w:val="16"/>
      </w:rPr>
      <w:t xml:space="preserve">                           </w:t>
    </w:r>
    <w:r w:rsidR="00632D6A">
      <w:rPr>
        <w:sz w:val="16"/>
        <w:szCs w:val="16"/>
      </w:rPr>
      <w:t xml:space="preserve">           </w:t>
    </w:r>
    <w:r>
      <w:rPr>
        <w:sz w:val="16"/>
        <w:szCs w:val="16"/>
      </w:rPr>
      <w:t xml:space="preserve"> </w:t>
    </w:r>
    <w:r w:rsidR="00632D6A">
      <w:rPr>
        <w:sz w:val="16"/>
        <w:szCs w:val="16"/>
      </w:rPr>
      <w:t>website</w:t>
    </w:r>
    <w:r w:rsidR="00B849D3">
      <w:rPr>
        <w:sz w:val="16"/>
        <w:szCs w:val="16"/>
      </w:rPr>
      <w:t>:</w:t>
    </w:r>
    <w:r w:rsidR="00632D6A">
      <w:rPr>
        <w:sz w:val="16"/>
        <w:szCs w:val="16"/>
      </w:rPr>
      <w:t xml:space="preserve"> </w:t>
    </w:r>
    <w:hyperlink w:history="1" r:id="rId1">
      <w:r w:rsidRPr="00982C98" w:rsidR="00632D6A">
        <w:rPr>
          <w:rStyle w:val="Hyperlink"/>
          <w:color w:val="187240"/>
          <w:sz w:val="16"/>
          <w:szCs w:val="16"/>
          <w:u w:val="none"/>
        </w:rPr>
        <w:t>www.absolutesupportlondon.co.uk</w:t>
      </w:r>
    </w:hyperlink>
    <w:r w:rsidRPr="00982C98" w:rsidR="00632D6A">
      <w:rPr>
        <w:color w:val="187240"/>
        <w:sz w:val="16"/>
        <w:szCs w:val="16"/>
      </w:rPr>
      <w:t xml:space="preserve"> </w:t>
    </w:r>
    <w:r w:rsidR="00632D6A">
      <w:rPr>
        <w:sz w:val="16"/>
        <w:szCs w:val="16"/>
      </w:rPr>
      <w:t>email</w:t>
    </w:r>
    <w:r w:rsidR="00B849D3">
      <w:rPr>
        <w:sz w:val="16"/>
        <w:szCs w:val="16"/>
      </w:rPr>
      <w:t>:</w:t>
    </w:r>
    <w:r w:rsidR="00632D6A">
      <w:rPr>
        <w:sz w:val="16"/>
        <w:szCs w:val="16"/>
      </w:rPr>
      <w:t xml:space="preserve"> </w:t>
    </w:r>
    <w:hyperlink w:history="1" r:id="rId2">
      <w:r w:rsidRPr="00837690" w:rsidR="00321765">
        <w:rPr>
          <w:rStyle w:val="Hyperlink"/>
          <w:sz w:val="16"/>
          <w:szCs w:val="16"/>
        </w:rPr>
        <w:t>maggietonerasll@gmail.com</w:t>
      </w:r>
    </w:hyperlink>
    <w:r w:rsidR="00B849D3">
      <w:rPr>
        <w:rStyle w:val="Hyperlink"/>
        <w:sz w:val="16"/>
        <w:szCs w:val="16"/>
        <w:u w:val="none"/>
      </w:rPr>
      <w:t xml:space="preserve">  </w:t>
    </w:r>
    <w:r w:rsidR="00810CAC">
      <w:rPr>
        <w:rFonts w:ascii="Wingdings" w:hAnsi="Wingdings" w:eastAsia="Wingdings" w:cs="Wingdings"/>
        <w:sz w:val="16"/>
        <w:szCs w:val="16"/>
      </w:rPr>
      <w:t>(</w:t>
    </w:r>
    <w:r w:rsidR="00B849D3">
      <w:rPr>
        <w:sz w:val="16"/>
        <w:szCs w:val="16"/>
      </w:rPr>
      <w:t xml:space="preserve"> </w:t>
    </w:r>
    <w:r w:rsidRPr="00810CAC" w:rsidR="004B4BE3">
      <w:rPr>
        <w:sz w:val="16"/>
        <w:szCs w:val="16"/>
      </w:rPr>
      <w:t>07949</w:t>
    </w:r>
    <w:r>
      <w:rPr>
        <w:sz w:val="16"/>
        <w:szCs w:val="16"/>
      </w:rPr>
      <w:t xml:space="preserve"> 692368</w:t>
    </w:r>
  </w:p>
  <w:p xmlns:wp14="http://schemas.microsoft.com/office/word/2010/wordml" w:rsidR="00C227FB" w:rsidP="00C4729F" w:rsidRDefault="00C227FB" w14:paraId="3FE9F23F" wp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7D628F" w:rsidRDefault="007D628F" w14:paraId="110FFD37" wp14:textId="77777777">
      <w:r>
        <w:separator/>
      </w:r>
    </w:p>
  </w:footnote>
  <w:footnote w:type="continuationSeparator" w:id="0">
    <w:p xmlns:wp14="http://schemas.microsoft.com/office/word/2010/wordml" w:rsidR="007D628F" w:rsidRDefault="007D628F" w14:paraId="6B699379"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xmlns:wp14="http://schemas.microsoft.com/office/word/2010/wordml" w:rsidR="00C227FB" w:rsidP="00A352B2" w:rsidRDefault="00A8495E" w14:paraId="738E4F34" wp14:textId="77777777">
    <w:pPr>
      <w:pStyle w:val="Header"/>
    </w:pPr>
    <w:r>
      <w:rPr>
        <w:noProof/>
      </w:rPr>
      <mc:AlternateContent>
        <mc:Choice Requires="wps">
          <w:drawing>
            <wp:anchor xmlns:wp14="http://schemas.microsoft.com/office/word/2010/wordprocessingDrawing" distT="0" distB="0" distL="114300" distR="114300" simplePos="0" relativeHeight="251659264" behindDoc="0" locked="0" layoutInCell="1" allowOverlap="1" wp14:anchorId="6DB63B19" wp14:editId="3ADFF49F">
              <wp:simplePos x="0" y="0"/>
              <wp:positionH relativeFrom="column">
                <wp:posOffset>4619625</wp:posOffset>
              </wp:positionH>
              <wp:positionV relativeFrom="paragraph">
                <wp:posOffset>607695</wp:posOffset>
              </wp:positionV>
              <wp:extent cx="12763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1276350" cy="2571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04DF4215">
            <v:rect id="Rectangle 1" style="position:absolute;margin-left:363.75pt;margin-top:47.85pt;width:100.5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d="f" strokeweight="2pt" w14:anchorId="5D1FE9C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"/>
          </w:pict>
        </mc:Fallback>
      </mc:AlternateContent>
    </w:r>
    <w:r w:rsidR="00A352B2">
      <w:rPr>
        <w:noProof/>
      </w:rPr>
      <w:drawing>
        <wp:inline xmlns:wp14="http://schemas.microsoft.com/office/word/2010/wordprocessingDrawing" distT="0" distB="0" distL="0" distR="0" wp14:anchorId="789B580D" wp14:editId="7A8DD8B7">
          <wp:extent cx="2095500" cy="863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solute Support Logo.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9681" cy="881808"/>
                  </a:xfrm>
                  <a:prstGeom prst="rect">
                    <a:avLst/>
                  </a:prstGeom>
                </pic:spPr>
              </pic:pic>
            </a:graphicData>
          </a:graphic>
        </wp:inline>
      </w:drawing>
    </w: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495"/>
      <w:gridCol w:w="3495"/>
      <w:gridCol w:w="3495"/>
    </w:tblGrid>
    <w:tr w:rsidR="2215BBE2" w:rsidTr="2215BBE2" w14:paraId="5572D17F">
      <w:tc>
        <w:tcPr>
          <w:tcW w:w="3495" w:type="dxa"/>
          <w:tcMar/>
        </w:tcPr>
        <w:p w:rsidR="2215BBE2" w:rsidP="2215BBE2" w:rsidRDefault="2215BBE2" w14:paraId="41F3564E" w14:textId="5BB4859E">
          <w:pPr>
            <w:pStyle w:val="Header"/>
            <w:bidi w:val="0"/>
            <w:ind w:left="-115"/>
            <w:jc w:val="left"/>
          </w:pPr>
        </w:p>
      </w:tc>
      <w:tc>
        <w:tcPr>
          <w:tcW w:w="3495" w:type="dxa"/>
          <w:tcMar/>
        </w:tcPr>
        <w:p w:rsidR="2215BBE2" w:rsidP="2215BBE2" w:rsidRDefault="2215BBE2" w14:paraId="16B91C2E" w14:textId="0D179281">
          <w:pPr>
            <w:pStyle w:val="Header"/>
            <w:bidi w:val="0"/>
            <w:jc w:val="center"/>
          </w:pPr>
        </w:p>
      </w:tc>
      <w:tc>
        <w:tcPr>
          <w:tcW w:w="3495" w:type="dxa"/>
          <w:tcMar/>
        </w:tcPr>
        <w:p w:rsidR="2215BBE2" w:rsidP="2215BBE2" w:rsidRDefault="2215BBE2" w14:paraId="45D2EB54" w14:textId="5E55F8F2">
          <w:pPr>
            <w:pStyle w:val="Header"/>
            <w:bidi w:val="0"/>
            <w:ind w:right="-115"/>
            <w:jc w:val="right"/>
          </w:pPr>
        </w:p>
      </w:tc>
    </w:tr>
  </w:tbl>
  <w:p w:rsidR="2215BBE2" w:rsidP="2215BBE2" w:rsidRDefault="2215BBE2" w14:paraId="46DCDED4" w14:textId="7CC6CB91">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E2643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B28BA0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C3CAA9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3AE2F1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9EC1DAC"/>
    <w:lvl w:ilvl="0">
      <w:start w:val="1"/>
      <w:numFmt w:val="bullet"/>
      <w:pStyle w:val="ListBullet5"/>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EDDCAB82"/>
    <w:lvl w:ilvl="0">
      <w:start w:val="1"/>
      <w:numFmt w:val="bullet"/>
      <w:pStyle w:val="ListBullet4"/>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9EBE6F34"/>
    <w:lvl w:ilvl="0">
      <w:start w:val="1"/>
      <w:numFmt w:val="bullet"/>
      <w:pStyle w:val="ListBullet3"/>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8754420C"/>
    <w:lvl w:ilvl="0">
      <w:start w:val="1"/>
      <w:numFmt w:val="bullet"/>
      <w:pStyle w:val="ListBullet2"/>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2B8293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7EC7CC"/>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4111EC5"/>
    <w:multiLevelType w:val="hybridMultilevel"/>
    <w:tmpl w:val="0FB01190"/>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1" w15:restartNumberingAfterBreak="0">
    <w:nsid w:val="0DF77AD6"/>
    <w:multiLevelType w:val="hybridMultilevel"/>
    <w:tmpl w:val="EEF27D5A"/>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2" w15:restartNumberingAfterBreak="0">
    <w:nsid w:val="10461033"/>
    <w:multiLevelType w:val="hybridMultilevel"/>
    <w:tmpl w:val="FFD433D6"/>
    <w:lvl w:ilvl="0" w:tplc="08090001">
      <w:start w:val="1"/>
      <w:numFmt w:val="bullet"/>
      <w:lvlText w:val=""/>
      <w:lvlJc w:val="left"/>
      <w:pPr>
        <w:ind w:left="720" w:hanging="360"/>
      </w:pPr>
      <w:rPr>
        <w:rFonts w:hint="default" w:ascii="Symbol" w:hAnsi="Symbol"/>
      </w:rPr>
    </w:lvl>
    <w:lvl w:ilvl="1" w:tplc="08090001">
      <w:start w:val="1"/>
      <w:numFmt w:val="bullet"/>
      <w:lvlText w:val=""/>
      <w:lvlJc w:val="left"/>
      <w:pPr>
        <w:ind w:left="1440" w:hanging="360"/>
      </w:pPr>
      <w:rPr>
        <w:rFonts w:hint="default" w:ascii="Symbol" w:hAnsi="Symbo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9027286"/>
    <w:multiLevelType w:val="hybridMultilevel"/>
    <w:tmpl w:val="C02E30B0"/>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4" w15:restartNumberingAfterBreak="0">
    <w:nsid w:val="3A5458F4"/>
    <w:multiLevelType w:val="hybridMultilevel"/>
    <w:tmpl w:val="C90EC6FA"/>
    <w:lvl w:ilvl="0" w:tplc="08090003">
      <w:start w:val="1"/>
      <w:numFmt w:val="bullet"/>
      <w:lvlText w:val="o"/>
      <w:lvlJc w:val="left"/>
      <w:pPr>
        <w:ind w:left="2160" w:hanging="360"/>
      </w:pPr>
      <w:rPr>
        <w:rFonts w:hint="default" w:ascii="Courier New" w:hAnsi="Courier New" w:cs="Courier New"/>
      </w:rPr>
    </w:lvl>
    <w:lvl w:ilvl="1" w:tplc="08090003" w:tentative="1">
      <w:start w:val="1"/>
      <w:numFmt w:val="bullet"/>
      <w:lvlText w:val="o"/>
      <w:lvlJc w:val="left"/>
      <w:pPr>
        <w:ind w:left="2880" w:hanging="360"/>
      </w:pPr>
      <w:rPr>
        <w:rFonts w:hint="default" w:ascii="Courier New" w:hAnsi="Courier New" w:cs="Courier New"/>
      </w:rPr>
    </w:lvl>
    <w:lvl w:ilvl="2" w:tplc="08090005" w:tentative="1">
      <w:start w:val="1"/>
      <w:numFmt w:val="bullet"/>
      <w:lvlText w:val=""/>
      <w:lvlJc w:val="left"/>
      <w:pPr>
        <w:ind w:left="3600" w:hanging="360"/>
      </w:pPr>
      <w:rPr>
        <w:rFonts w:hint="default" w:ascii="Wingdings" w:hAnsi="Wingdings"/>
      </w:rPr>
    </w:lvl>
    <w:lvl w:ilvl="3" w:tplc="08090001" w:tentative="1">
      <w:start w:val="1"/>
      <w:numFmt w:val="bullet"/>
      <w:lvlText w:val=""/>
      <w:lvlJc w:val="left"/>
      <w:pPr>
        <w:ind w:left="4320" w:hanging="360"/>
      </w:pPr>
      <w:rPr>
        <w:rFonts w:hint="default" w:ascii="Symbol" w:hAnsi="Symbol"/>
      </w:rPr>
    </w:lvl>
    <w:lvl w:ilvl="4" w:tplc="08090003" w:tentative="1">
      <w:start w:val="1"/>
      <w:numFmt w:val="bullet"/>
      <w:lvlText w:val="o"/>
      <w:lvlJc w:val="left"/>
      <w:pPr>
        <w:ind w:left="5040" w:hanging="360"/>
      </w:pPr>
      <w:rPr>
        <w:rFonts w:hint="default" w:ascii="Courier New" w:hAnsi="Courier New" w:cs="Courier New"/>
      </w:rPr>
    </w:lvl>
    <w:lvl w:ilvl="5" w:tplc="08090005" w:tentative="1">
      <w:start w:val="1"/>
      <w:numFmt w:val="bullet"/>
      <w:lvlText w:val=""/>
      <w:lvlJc w:val="left"/>
      <w:pPr>
        <w:ind w:left="5760" w:hanging="360"/>
      </w:pPr>
      <w:rPr>
        <w:rFonts w:hint="default" w:ascii="Wingdings" w:hAnsi="Wingdings"/>
      </w:rPr>
    </w:lvl>
    <w:lvl w:ilvl="6" w:tplc="08090001" w:tentative="1">
      <w:start w:val="1"/>
      <w:numFmt w:val="bullet"/>
      <w:lvlText w:val=""/>
      <w:lvlJc w:val="left"/>
      <w:pPr>
        <w:ind w:left="6480" w:hanging="360"/>
      </w:pPr>
      <w:rPr>
        <w:rFonts w:hint="default" w:ascii="Symbol" w:hAnsi="Symbol"/>
      </w:rPr>
    </w:lvl>
    <w:lvl w:ilvl="7" w:tplc="08090003" w:tentative="1">
      <w:start w:val="1"/>
      <w:numFmt w:val="bullet"/>
      <w:lvlText w:val="o"/>
      <w:lvlJc w:val="left"/>
      <w:pPr>
        <w:ind w:left="7200" w:hanging="360"/>
      </w:pPr>
      <w:rPr>
        <w:rFonts w:hint="default" w:ascii="Courier New" w:hAnsi="Courier New" w:cs="Courier New"/>
      </w:rPr>
    </w:lvl>
    <w:lvl w:ilvl="8" w:tplc="08090005" w:tentative="1">
      <w:start w:val="1"/>
      <w:numFmt w:val="bullet"/>
      <w:lvlText w:val=""/>
      <w:lvlJc w:val="left"/>
      <w:pPr>
        <w:ind w:left="7920" w:hanging="360"/>
      </w:pPr>
      <w:rPr>
        <w:rFonts w:hint="default" w:ascii="Wingdings" w:hAnsi="Wingdings"/>
      </w:rPr>
    </w:lvl>
  </w:abstractNum>
  <w:abstractNum w:abstractNumId="15" w15:restartNumberingAfterBreak="0">
    <w:nsid w:val="40E00193"/>
    <w:multiLevelType w:val="hybridMultilevel"/>
    <w:tmpl w:val="2112F37E"/>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6" w15:restartNumberingAfterBreak="0">
    <w:nsid w:val="48D31507"/>
    <w:multiLevelType w:val="hybridMultilevel"/>
    <w:tmpl w:val="B01E0042"/>
    <w:lvl w:ilvl="0" w:tplc="08090003">
      <w:start w:val="1"/>
      <w:numFmt w:val="bullet"/>
      <w:lvlText w:val="o"/>
      <w:lvlJc w:val="left"/>
      <w:pPr>
        <w:ind w:left="2160" w:hanging="360"/>
      </w:pPr>
      <w:rPr>
        <w:rFonts w:hint="default" w:ascii="Courier New" w:hAnsi="Courier New" w:cs="Courier New"/>
      </w:rPr>
    </w:lvl>
    <w:lvl w:ilvl="1" w:tplc="08090003" w:tentative="1">
      <w:start w:val="1"/>
      <w:numFmt w:val="bullet"/>
      <w:lvlText w:val="o"/>
      <w:lvlJc w:val="left"/>
      <w:pPr>
        <w:ind w:left="2880" w:hanging="360"/>
      </w:pPr>
      <w:rPr>
        <w:rFonts w:hint="default" w:ascii="Courier New" w:hAnsi="Courier New" w:cs="Courier New"/>
      </w:rPr>
    </w:lvl>
    <w:lvl w:ilvl="2" w:tplc="08090005" w:tentative="1">
      <w:start w:val="1"/>
      <w:numFmt w:val="bullet"/>
      <w:lvlText w:val=""/>
      <w:lvlJc w:val="left"/>
      <w:pPr>
        <w:ind w:left="3600" w:hanging="360"/>
      </w:pPr>
      <w:rPr>
        <w:rFonts w:hint="default" w:ascii="Wingdings" w:hAnsi="Wingdings"/>
      </w:rPr>
    </w:lvl>
    <w:lvl w:ilvl="3" w:tplc="08090001" w:tentative="1">
      <w:start w:val="1"/>
      <w:numFmt w:val="bullet"/>
      <w:lvlText w:val=""/>
      <w:lvlJc w:val="left"/>
      <w:pPr>
        <w:ind w:left="4320" w:hanging="360"/>
      </w:pPr>
      <w:rPr>
        <w:rFonts w:hint="default" w:ascii="Symbol" w:hAnsi="Symbol"/>
      </w:rPr>
    </w:lvl>
    <w:lvl w:ilvl="4" w:tplc="08090003" w:tentative="1">
      <w:start w:val="1"/>
      <w:numFmt w:val="bullet"/>
      <w:lvlText w:val="o"/>
      <w:lvlJc w:val="left"/>
      <w:pPr>
        <w:ind w:left="5040" w:hanging="360"/>
      </w:pPr>
      <w:rPr>
        <w:rFonts w:hint="default" w:ascii="Courier New" w:hAnsi="Courier New" w:cs="Courier New"/>
      </w:rPr>
    </w:lvl>
    <w:lvl w:ilvl="5" w:tplc="08090005" w:tentative="1">
      <w:start w:val="1"/>
      <w:numFmt w:val="bullet"/>
      <w:lvlText w:val=""/>
      <w:lvlJc w:val="left"/>
      <w:pPr>
        <w:ind w:left="5760" w:hanging="360"/>
      </w:pPr>
      <w:rPr>
        <w:rFonts w:hint="default" w:ascii="Wingdings" w:hAnsi="Wingdings"/>
      </w:rPr>
    </w:lvl>
    <w:lvl w:ilvl="6" w:tplc="08090001" w:tentative="1">
      <w:start w:val="1"/>
      <w:numFmt w:val="bullet"/>
      <w:lvlText w:val=""/>
      <w:lvlJc w:val="left"/>
      <w:pPr>
        <w:ind w:left="6480" w:hanging="360"/>
      </w:pPr>
      <w:rPr>
        <w:rFonts w:hint="default" w:ascii="Symbol" w:hAnsi="Symbol"/>
      </w:rPr>
    </w:lvl>
    <w:lvl w:ilvl="7" w:tplc="08090003" w:tentative="1">
      <w:start w:val="1"/>
      <w:numFmt w:val="bullet"/>
      <w:lvlText w:val="o"/>
      <w:lvlJc w:val="left"/>
      <w:pPr>
        <w:ind w:left="7200" w:hanging="360"/>
      </w:pPr>
      <w:rPr>
        <w:rFonts w:hint="default" w:ascii="Courier New" w:hAnsi="Courier New" w:cs="Courier New"/>
      </w:rPr>
    </w:lvl>
    <w:lvl w:ilvl="8" w:tplc="08090005" w:tentative="1">
      <w:start w:val="1"/>
      <w:numFmt w:val="bullet"/>
      <w:lvlText w:val=""/>
      <w:lvlJc w:val="left"/>
      <w:pPr>
        <w:ind w:left="7920" w:hanging="360"/>
      </w:pPr>
      <w:rPr>
        <w:rFonts w:hint="default" w:ascii="Wingdings" w:hAnsi="Wingdings"/>
      </w:rPr>
    </w:lvl>
  </w:abstractNum>
  <w:abstractNum w:abstractNumId="17" w15:restartNumberingAfterBreak="0">
    <w:nsid w:val="4D905E20"/>
    <w:multiLevelType w:val="hybridMultilevel"/>
    <w:tmpl w:val="5A468482"/>
    <w:lvl w:ilvl="0" w:tplc="08090003">
      <w:start w:val="1"/>
      <w:numFmt w:val="bullet"/>
      <w:lvlText w:val="o"/>
      <w:lvlJc w:val="left"/>
      <w:pPr>
        <w:ind w:left="2160" w:hanging="360"/>
      </w:pPr>
      <w:rPr>
        <w:rFonts w:hint="default" w:ascii="Courier New" w:hAnsi="Courier New" w:cs="Courier New"/>
      </w:rPr>
    </w:lvl>
    <w:lvl w:ilvl="1" w:tplc="08090003" w:tentative="1">
      <w:start w:val="1"/>
      <w:numFmt w:val="bullet"/>
      <w:lvlText w:val="o"/>
      <w:lvlJc w:val="left"/>
      <w:pPr>
        <w:ind w:left="2880" w:hanging="360"/>
      </w:pPr>
      <w:rPr>
        <w:rFonts w:hint="default" w:ascii="Courier New" w:hAnsi="Courier New" w:cs="Courier New"/>
      </w:rPr>
    </w:lvl>
    <w:lvl w:ilvl="2" w:tplc="08090005" w:tentative="1">
      <w:start w:val="1"/>
      <w:numFmt w:val="bullet"/>
      <w:lvlText w:val=""/>
      <w:lvlJc w:val="left"/>
      <w:pPr>
        <w:ind w:left="3600" w:hanging="360"/>
      </w:pPr>
      <w:rPr>
        <w:rFonts w:hint="default" w:ascii="Wingdings" w:hAnsi="Wingdings"/>
      </w:rPr>
    </w:lvl>
    <w:lvl w:ilvl="3" w:tplc="08090001" w:tentative="1">
      <w:start w:val="1"/>
      <w:numFmt w:val="bullet"/>
      <w:lvlText w:val=""/>
      <w:lvlJc w:val="left"/>
      <w:pPr>
        <w:ind w:left="4320" w:hanging="360"/>
      </w:pPr>
      <w:rPr>
        <w:rFonts w:hint="default" w:ascii="Symbol" w:hAnsi="Symbol"/>
      </w:rPr>
    </w:lvl>
    <w:lvl w:ilvl="4" w:tplc="08090003" w:tentative="1">
      <w:start w:val="1"/>
      <w:numFmt w:val="bullet"/>
      <w:lvlText w:val="o"/>
      <w:lvlJc w:val="left"/>
      <w:pPr>
        <w:ind w:left="5040" w:hanging="360"/>
      </w:pPr>
      <w:rPr>
        <w:rFonts w:hint="default" w:ascii="Courier New" w:hAnsi="Courier New" w:cs="Courier New"/>
      </w:rPr>
    </w:lvl>
    <w:lvl w:ilvl="5" w:tplc="08090005" w:tentative="1">
      <w:start w:val="1"/>
      <w:numFmt w:val="bullet"/>
      <w:lvlText w:val=""/>
      <w:lvlJc w:val="left"/>
      <w:pPr>
        <w:ind w:left="5760" w:hanging="360"/>
      </w:pPr>
      <w:rPr>
        <w:rFonts w:hint="default" w:ascii="Wingdings" w:hAnsi="Wingdings"/>
      </w:rPr>
    </w:lvl>
    <w:lvl w:ilvl="6" w:tplc="08090001" w:tentative="1">
      <w:start w:val="1"/>
      <w:numFmt w:val="bullet"/>
      <w:lvlText w:val=""/>
      <w:lvlJc w:val="left"/>
      <w:pPr>
        <w:ind w:left="6480" w:hanging="360"/>
      </w:pPr>
      <w:rPr>
        <w:rFonts w:hint="default" w:ascii="Symbol" w:hAnsi="Symbol"/>
      </w:rPr>
    </w:lvl>
    <w:lvl w:ilvl="7" w:tplc="08090003" w:tentative="1">
      <w:start w:val="1"/>
      <w:numFmt w:val="bullet"/>
      <w:lvlText w:val="o"/>
      <w:lvlJc w:val="left"/>
      <w:pPr>
        <w:ind w:left="7200" w:hanging="360"/>
      </w:pPr>
      <w:rPr>
        <w:rFonts w:hint="default" w:ascii="Courier New" w:hAnsi="Courier New" w:cs="Courier New"/>
      </w:rPr>
    </w:lvl>
    <w:lvl w:ilvl="8" w:tplc="08090005" w:tentative="1">
      <w:start w:val="1"/>
      <w:numFmt w:val="bullet"/>
      <w:lvlText w:val=""/>
      <w:lvlJc w:val="left"/>
      <w:pPr>
        <w:ind w:left="7920" w:hanging="360"/>
      </w:pPr>
      <w:rPr>
        <w:rFonts w:hint="default" w:ascii="Wingdings" w:hAnsi="Wingdings"/>
      </w:rPr>
    </w:lvl>
  </w:abstractNum>
  <w:abstractNum w:abstractNumId="18" w15:restartNumberingAfterBreak="0">
    <w:nsid w:val="55B07E32"/>
    <w:multiLevelType w:val="hybridMultilevel"/>
    <w:tmpl w:val="2D08152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9" w15:restartNumberingAfterBreak="0">
    <w:nsid w:val="5CA32FEC"/>
    <w:multiLevelType w:val="hybridMultilevel"/>
    <w:tmpl w:val="AFACD54A"/>
    <w:lvl w:ilvl="0" w:tplc="08090003">
      <w:start w:val="1"/>
      <w:numFmt w:val="bullet"/>
      <w:lvlText w:val="o"/>
      <w:lvlJc w:val="left"/>
      <w:pPr>
        <w:ind w:left="2160" w:hanging="360"/>
      </w:pPr>
      <w:rPr>
        <w:rFonts w:hint="default" w:ascii="Courier New" w:hAnsi="Courier New" w:cs="Courier New"/>
      </w:rPr>
    </w:lvl>
    <w:lvl w:ilvl="1" w:tplc="08090003" w:tentative="1">
      <w:start w:val="1"/>
      <w:numFmt w:val="bullet"/>
      <w:lvlText w:val="o"/>
      <w:lvlJc w:val="left"/>
      <w:pPr>
        <w:ind w:left="2880" w:hanging="360"/>
      </w:pPr>
      <w:rPr>
        <w:rFonts w:hint="default" w:ascii="Courier New" w:hAnsi="Courier New" w:cs="Courier New"/>
      </w:rPr>
    </w:lvl>
    <w:lvl w:ilvl="2" w:tplc="08090005" w:tentative="1">
      <w:start w:val="1"/>
      <w:numFmt w:val="bullet"/>
      <w:lvlText w:val=""/>
      <w:lvlJc w:val="left"/>
      <w:pPr>
        <w:ind w:left="3600" w:hanging="360"/>
      </w:pPr>
      <w:rPr>
        <w:rFonts w:hint="default" w:ascii="Wingdings" w:hAnsi="Wingdings"/>
      </w:rPr>
    </w:lvl>
    <w:lvl w:ilvl="3" w:tplc="08090001" w:tentative="1">
      <w:start w:val="1"/>
      <w:numFmt w:val="bullet"/>
      <w:lvlText w:val=""/>
      <w:lvlJc w:val="left"/>
      <w:pPr>
        <w:ind w:left="4320" w:hanging="360"/>
      </w:pPr>
      <w:rPr>
        <w:rFonts w:hint="default" w:ascii="Symbol" w:hAnsi="Symbol"/>
      </w:rPr>
    </w:lvl>
    <w:lvl w:ilvl="4" w:tplc="08090003" w:tentative="1">
      <w:start w:val="1"/>
      <w:numFmt w:val="bullet"/>
      <w:lvlText w:val="o"/>
      <w:lvlJc w:val="left"/>
      <w:pPr>
        <w:ind w:left="5040" w:hanging="360"/>
      </w:pPr>
      <w:rPr>
        <w:rFonts w:hint="default" w:ascii="Courier New" w:hAnsi="Courier New" w:cs="Courier New"/>
      </w:rPr>
    </w:lvl>
    <w:lvl w:ilvl="5" w:tplc="08090005" w:tentative="1">
      <w:start w:val="1"/>
      <w:numFmt w:val="bullet"/>
      <w:lvlText w:val=""/>
      <w:lvlJc w:val="left"/>
      <w:pPr>
        <w:ind w:left="5760" w:hanging="360"/>
      </w:pPr>
      <w:rPr>
        <w:rFonts w:hint="default" w:ascii="Wingdings" w:hAnsi="Wingdings"/>
      </w:rPr>
    </w:lvl>
    <w:lvl w:ilvl="6" w:tplc="08090001" w:tentative="1">
      <w:start w:val="1"/>
      <w:numFmt w:val="bullet"/>
      <w:lvlText w:val=""/>
      <w:lvlJc w:val="left"/>
      <w:pPr>
        <w:ind w:left="6480" w:hanging="360"/>
      </w:pPr>
      <w:rPr>
        <w:rFonts w:hint="default" w:ascii="Symbol" w:hAnsi="Symbol"/>
      </w:rPr>
    </w:lvl>
    <w:lvl w:ilvl="7" w:tplc="08090003" w:tentative="1">
      <w:start w:val="1"/>
      <w:numFmt w:val="bullet"/>
      <w:lvlText w:val="o"/>
      <w:lvlJc w:val="left"/>
      <w:pPr>
        <w:ind w:left="7200" w:hanging="360"/>
      </w:pPr>
      <w:rPr>
        <w:rFonts w:hint="default" w:ascii="Courier New" w:hAnsi="Courier New" w:cs="Courier New"/>
      </w:rPr>
    </w:lvl>
    <w:lvl w:ilvl="8" w:tplc="08090005" w:tentative="1">
      <w:start w:val="1"/>
      <w:numFmt w:val="bullet"/>
      <w:lvlText w:val=""/>
      <w:lvlJc w:val="left"/>
      <w:pPr>
        <w:ind w:left="7920" w:hanging="360"/>
      </w:pPr>
      <w:rPr>
        <w:rFonts w:hint="default" w:ascii="Wingdings" w:hAnsi="Wingdings"/>
      </w:rPr>
    </w:lvl>
  </w:abstractNum>
  <w:abstractNum w:abstractNumId="20" w15:restartNumberingAfterBreak="0">
    <w:nsid w:val="5CEE6465"/>
    <w:multiLevelType w:val="hybridMultilevel"/>
    <w:tmpl w:val="77EE4D4A"/>
    <w:lvl w:ilvl="0" w:tplc="08090003">
      <w:start w:val="1"/>
      <w:numFmt w:val="bullet"/>
      <w:lvlText w:val="o"/>
      <w:lvlJc w:val="left"/>
      <w:pPr>
        <w:ind w:left="2160" w:hanging="360"/>
      </w:pPr>
      <w:rPr>
        <w:rFonts w:hint="default" w:ascii="Courier New" w:hAnsi="Courier New" w:cs="Courier New"/>
      </w:rPr>
    </w:lvl>
    <w:lvl w:ilvl="1" w:tplc="08090003" w:tentative="1">
      <w:start w:val="1"/>
      <w:numFmt w:val="bullet"/>
      <w:lvlText w:val="o"/>
      <w:lvlJc w:val="left"/>
      <w:pPr>
        <w:ind w:left="2880" w:hanging="360"/>
      </w:pPr>
      <w:rPr>
        <w:rFonts w:hint="default" w:ascii="Courier New" w:hAnsi="Courier New" w:cs="Courier New"/>
      </w:rPr>
    </w:lvl>
    <w:lvl w:ilvl="2" w:tplc="08090005" w:tentative="1">
      <w:start w:val="1"/>
      <w:numFmt w:val="bullet"/>
      <w:lvlText w:val=""/>
      <w:lvlJc w:val="left"/>
      <w:pPr>
        <w:ind w:left="3600" w:hanging="360"/>
      </w:pPr>
      <w:rPr>
        <w:rFonts w:hint="default" w:ascii="Wingdings" w:hAnsi="Wingdings"/>
      </w:rPr>
    </w:lvl>
    <w:lvl w:ilvl="3" w:tplc="08090001" w:tentative="1">
      <w:start w:val="1"/>
      <w:numFmt w:val="bullet"/>
      <w:lvlText w:val=""/>
      <w:lvlJc w:val="left"/>
      <w:pPr>
        <w:ind w:left="4320" w:hanging="360"/>
      </w:pPr>
      <w:rPr>
        <w:rFonts w:hint="default" w:ascii="Symbol" w:hAnsi="Symbol"/>
      </w:rPr>
    </w:lvl>
    <w:lvl w:ilvl="4" w:tplc="08090003" w:tentative="1">
      <w:start w:val="1"/>
      <w:numFmt w:val="bullet"/>
      <w:lvlText w:val="o"/>
      <w:lvlJc w:val="left"/>
      <w:pPr>
        <w:ind w:left="5040" w:hanging="360"/>
      </w:pPr>
      <w:rPr>
        <w:rFonts w:hint="default" w:ascii="Courier New" w:hAnsi="Courier New" w:cs="Courier New"/>
      </w:rPr>
    </w:lvl>
    <w:lvl w:ilvl="5" w:tplc="08090005" w:tentative="1">
      <w:start w:val="1"/>
      <w:numFmt w:val="bullet"/>
      <w:lvlText w:val=""/>
      <w:lvlJc w:val="left"/>
      <w:pPr>
        <w:ind w:left="5760" w:hanging="360"/>
      </w:pPr>
      <w:rPr>
        <w:rFonts w:hint="default" w:ascii="Wingdings" w:hAnsi="Wingdings"/>
      </w:rPr>
    </w:lvl>
    <w:lvl w:ilvl="6" w:tplc="08090001" w:tentative="1">
      <w:start w:val="1"/>
      <w:numFmt w:val="bullet"/>
      <w:lvlText w:val=""/>
      <w:lvlJc w:val="left"/>
      <w:pPr>
        <w:ind w:left="6480" w:hanging="360"/>
      </w:pPr>
      <w:rPr>
        <w:rFonts w:hint="default" w:ascii="Symbol" w:hAnsi="Symbol"/>
      </w:rPr>
    </w:lvl>
    <w:lvl w:ilvl="7" w:tplc="08090003" w:tentative="1">
      <w:start w:val="1"/>
      <w:numFmt w:val="bullet"/>
      <w:lvlText w:val="o"/>
      <w:lvlJc w:val="left"/>
      <w:pPr>
        <w:ind w:left="7200" w:hanging="360"/>
      </w:pPr>
      <w:rPr>
        <w:rFonts w:hint="default" w:ascii="Courier New" w:hAnsi="Courier New" w:cs="Courier New"/>
      </w:rPr>
    </w:lvl>
    <w:lvl w:ilvl="8" w:tplc="08090005" w:tentative="1">
      <w:start w:val="1"/>
      <w:numFmt w:val="bullet"/>
      <w:lvlText w:val=""/>
      <w:lvlJc w:val="left"/>
      <w:pPr>
        <w:ind w:left="7920" w:hanging="360"/>
      </w:pPr>
      <w:rPr>
        <w:rFonts w:hint="default" w:ascii="Wingdings" w:hAnsi="Wingdings"/>
      </w:rPr>
    </w:lvl>
  </w:abstractNum>
  <w:abstractNum w:abstractNumId="21" w15:restartNumberingAfterBreak="0">
    <w:nsid w:val="60B670CD"/>
    <w:multiLevelType w:val="hybridMultilevel"/>
    <w:tmpl w:val="FA6A503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2" w15:restartNumberingAfterBreak="0">
    <w:nsid w:val="74386436"/>
    <w:multiLevelType w:val="hybridMultilevel"/>
    <w:tmpl w:val="448E6512"/>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3" w15:restartNumberingAfterBreak="0">
    <w:nsid w:val="74AE04E0"/>
    <w:multiLevelType w:val="hybridMultilevel"/>
    <w:tmpl w:val="BF0E3532"/>
    <w:lvl w:ilvl="0" w:tplc="08090001">
      <w:start w:val="1"/>
      <w:numFmt w:val="bullet"/>
      <w:lvlText w:val=""/>
      <w:lvlJc w:val="left"/>
      <w:pPr>
        <w:ind w:left="720" w:hanging="360"/>
      </w:pPr>
      <w:rPr>
        <w:rFonts w:hint="default" w:ascii="Symbol" w:hAnsi="Symbol"/>
      </w:rPr>
    </w:lvl>
    <w:lvl w:ilvl="1" w:tplc="08090001">
      <w:start w:val="1"/>
      <w:numFmt w:val="bullet"/>
      <w:lvlText w:val=""/>
      <w:lvlJc w:val="left"/>
      <w:pPr>
        <w:ind w:left="1440" w:hanging="360"/>
      </w:pPr>
      <w:rPr>
        <w:rFonts w:hint="default" w:ascii="Symbol" w:hAnsi="Symbo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7B1776E9"/>
    <w:multiLevelType w:val="hybridMultilevel"/>
    <w:tmpl w:val="51CEB7B6"/>
    <w:lvl w:ilvl="0" w:tplc="08090003">
      <w:start w:val="1"/>
      <w:numFmt w:val="bullet"/>
      <w:lvlText w:val="o"/>
      <w:lvlJc w:val="left"/>
      <w:pPr>
        <w:ind w:left="2160" w:hanging="360"/>
      </w:pPr>
      <w:rPr>
        <w:rFonts w:hint="default" w:ascii="Courier New" w:hAnsi="Courier New" w:cs="Courier New"/>
      </w:rPr>
    </w:lvl>
    <w:lvl w:ilvl="1" w:tplc="08090003">
      <w:start w:val="1"/>
      <w:numFmt w:val="bullet"/>
      <w:lvlText w:val="o"/>
      <w:lvlJc w:val="left"/>
      <w:pPr>
        <w:ind w:left="2880" w:hanging="360"/>
      </w:pPr>
      <w:rPr>
        <w:rFonts w:hint="default" w:ascii="Courier New" w:hAnsi="Courier New" w:cs="Courier New"/>
      </w:rPr>
    </w:lvl>
    <w:lvl w:ilvl="2" w:tplc="08090005" w:tentative="1">
      <w:start w:val="1"/>
      <w:numFmt w:val="bullet"/>
      <w:lvlText w:val=""/>
      <w:lvlJc w:val="left"/>
      <w:pPr>
        <w:ind w:left="3600" w:hanging="360"/>
      </w:pPr>
      <w:rPr>
        <w:rFonts w:hint="default" w:ascii="Wingdings" w:hAnsi="Wingdings"/>
      </w:rPr>
    </w:lvl>
    <w:lvl w:ilvl="3" w:tplc="08090001" w:tentative="1">
      <w:start w:val="1"/>
      <w:numFmt w:val="bullet"/>
      <w:lvlText w:val=""/>
      <w:lvlJc w:val="left"/>
      <w:pPr>
        <w:ind w:left="4320" w:hanging="360"/>
      </w:pPr>
      <w:rPr>
        <w:rFonts w:hint="default" w:ascii="Symbol" w:hAnsi="Symbol"/>
      </w:rPr>
    </w:lvl>
    <w:lvl w:ilvl="4" w:tplc="08090003" w:tentative="1">
      <w:start w:val="1"/>
      <w:numFmt w:val="bullet"/>
      <w:lvlText w:val="o"/>
      <w:lvlJc w:val="left"/>
      <w:pPr>
        <w:ind w:left="5040" w:hanging="360"/>
      </w:pPr>
      <w:rPr>
        <w:rFonts w:hint="default" w:ascii="Courier New" w:hAnsi="Courier New" w:cs="Courier New"/>
      </w:rPr>
    </w:lvl>
    <w:lvl w:ilvl="5" w:tplc="08090005" w:tentative="1">
      <w:start w:val="1"/>
      <w:numFmt w:val="bullet"/>
      <w:lvlText w:val=""/>
      <w:lvlJc w:val="left"/>
      <w:pPr>
        <w:ind w:left="5760" w:hanging="360"/>
      </w:pPr>
      <w:rPr>
        <w:rFonts w:hint="default" w:ascii="Wingdings" w:hAnsi="Wingdings"/>
      </w:rPr>
    </w:lvl>
    <w:lvl w:ilvl="6" w:tplc="08090001" w:tentative="1">
      <w:start w:val="1"/>
      <w:numFmt w:val="bullet"/>
      <w:lvlText w:val=""/>
      <w:lvlJc w:val="left"/>
      <w:pPr>
        <w:ind w:left="6480" w:hanging="360"/>
      </w:pPr>
      <w:rPr>
        <w:rFonts w:hint="default" w:ascii="Symbol" w:hAnsi="Symbol"/>
      </w:rPr>
    </w:lvl>
    <w:lvl w:ilvl="7" w:tplc="08090003" w:tentative="1">
      <w:start w:val="1"/>
      <w:numFmt w:val="bullet"/>
      <w:lvlText w:val="o"/>
      <w:lvlJc w:val="left"/>
      <w:pPr>
        <w:ind w:left="7200" w:hanging="360"/>
      </w:pPr>
      <w:rPr>
        <w:rFonts w:hint="default" w:ascii="Courier New" w:hAnsi="Courier New" w:cs="Courier New"/>
      </w:rPr>
    </w:lvl>
    <w:lvl w:ilvl="8" w:tplc="08090005" w:tentative="1">
      <w:start w:val="1"/>
      <w:numFmt w:val="bullet"/>
      <w:lvlText w:val=""/>
      <w:lvlJc w:val="left"/>
      <w:pPr>
        <w:ind w:left="7920" w:hanging="360"/>
      </w:pPr>
      <w:rPr>
        <w:rFonts w:hint="default"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24"/>
  </w:num>
  <w:num w:numId="14">
    <w:abstractNumId w:val="21"/>
  </w:num>
  <w:num w:numId="15">
    <w:abstractNumId w:val="17"/>
  </w:num>
  <w:num w:numId="16">
    <w:abstractNumId w:val="19"/>
  </w:num>
  <w:num w:numId="17">
    <w:abstractNumId w:val="20"/>
  </w:num>
  <w:num w:numId="18">
    <w:abstractNumId w:val="13"/>
  </w:num>
  <w:num w:numId="19">
    <w:abstractNumId w:val="22"/>
  </w:num>
  <w:num w:numId="20">
    <w:abstractNumId w:val="10"/>
  </w:num>
  <w:num w:numId="21">
    <w:abstractNumId w:val="23"/>
  </w:num>
  <w:num w:numId="22">
    <w:abstractNumId w:val="18"/>
  </w:num>
  <w:num w:numId="23">
    <w:abstractNumId w:val="16"/>
  </w:num>
  <w:num w:numId="24">
    <w:abstractNumId w:val="12"/>
  </w:num>
  <w:num w:numId="25">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50"/>
  <w:attachedTemplate r:id="rId1"/>
  <w:documentType w:val="letter"/>
  <w:trackRevisions w:val="fal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DynamicGuides" w:val="1"/>
    <w:docVar w:name="ShowMarginGuides" w:val="0"/>
    <w:docVar w:name="ShowOutlines" w:val="0"/>
    <w:docVar w:name="ShowStaticGuides" w:val="0"/>
  </w:docVars>
  <w:rsids>
    <w:rsidRoot w:val="00E77854"/>
    <w:rsid w:val="000A2CD0"/>
    <w:rsid w:val="000A6AD3"/>
    <w:rsid w:val="000F0E3C"/>
    <w:rsid w:val="001017F1"/>
    <w:rsid w:val="0020150D"/>
    <w:rsid w:val="00203E6A"/>
    <w:rsid w:val="0024630F"/>
    <w:rsid w:val="002927BD"/>
    <w:rsid w:val="002C5B23"/>
    <w:rsid w:val="002E7377"/>
    <w:rsid w:val="00301402"/>
    <w:rsid w:val="00306761"/>
    <w:rsid w:val="00313C72"/>
    <w:rsid w:val="00321765"/>
    <w:rsid w:val="0036140B"/>
    <w:rsid w:val="004035CD"/>
    <w:rsid w:val="004042D0"/>
    <w:rsid w:val="00493E01"/>
    <w:rsid w:val="004B4BE3"/>
    <w:rsid w:val="004E1C7B"/>
    <w:rsid w:val="005208A4"/>
    <w:rsid w:val="00556938"/>
    <w:rsid w:val="005B58AC"/>
    <w:rsid w:val="005B7B07"/>
    <w:rsid w:val="005C4041"/>
    <w:rsid w:val="005D74AA"/>
    <w:rsid w:val="00624A18"/>
    <w:rsid w:val="00632D6A"/>
    <w:rsid w:val="006E0FB0"/>
    <w:rsid w:val="0070761E"/>
    <w:rsid w:val="00723133"/>
    <w:rsid w:val="007317EA"/>
    <w:rsid w:val="0074197B"/>
    <w:rsid w:val="00751F14"/>
    <w:rsid w:val="007771C9"/>
    <w:rsid w:val="007B4BD0"/>
    <w:rsid w:val="007D628F"/>
    <w:rsid w:val="007E5492"/>
    <w:rsid w:val="00800717"/>
    <w:rsid w:val="00810CAC"/>
    <w:rsid w:val="00847966"/>
    <w:rsid w:val="008C6024"/>
    <w:rsid w:val="008E5B58"/>
    <w:rsid w:val="008E74D6"/>
    <w:rsid w:val="00910AB1"/>
    <w:rsid w:val="0094491B"/>
    <w:rsid w:val="0097271C"/>
    <w:rsid w:val="00982C98"/>
    <w:rsid w:val="00A352B2"/>
    <w:rsid w:val="00A8495E"/>
    <w:rsid w:val="00AA1E09"/>
    <w:rsid w:val="00AB445F"/>
    <w:rsid w:val="00AC01C9"/>
    <w:rsid w:val="00AE3BB9"/>
    <w:rsid w:val="00AF2F22"/>
    <w:rsid w:val="00B34C24"/>
    <w:rsid w:val="00B849D3"/>
    <w:rsid w:val="00BB1E4F"/>
    <w:rsid w:val="00BC4589"/>
    <w:rsid w:val="00BD3DDE"/>
    <w:rsid w:val="00BD7298"/>
    <w:rsid w:val="00BE5C72"/>
    <w:rsid w:val="00BF4E22"/>
    <w:rsid w:val="00C227FB"/>
    <w:rsid w:val="00C4729F"/>
    <w:rsid w:val="00C66B95"/>
    <w:rsid w:val="00C9351A"/>
    <w:rsid w:val="00CA17DE"/>
    <w:rsid w:val="00CB6840"/>
    <w:rsid w:val="00CC2A62"/>
    <w:rsid w:val="00D11B2E"/>
    <w:rsid w:val="00D4634C"/>
    <w:rsid w:val="00DE6E84"/>
    <w:rsid w:val="00E016A2"/>
    <w:rsid w:val="00E22B06"/>
    <w:rsid w:val="00E434F5"/>
    <w:rsid w:val="00E43BB9"/>
    <w:rsid w:val="00E615EC"/>
    <w:rsid w:val="00E77854"/>
    <w:rsid w:val="00EE30E4"/>
    <w:rsid w:val="00EF6F0C"/>
    <w:rsid w:val="00F10188"/>
    <w:rsid w:val="00FA7B61"/>
    <w:rsid w:val="00FF3B9E"/>
    <w:rsid w:val="2215BBE2"/>
    <w:rsid w:val="37F4EFF7"/>
    <w:rsid w:val="77DA1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9EE8F0"/>
  <w15:docId w15:val="{A697A025-C868-114B-80B2-7FE640C70CC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EastAsi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iPriority="0"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rsid w:val="005C4041"/>
    <w:rPr>
      <w:sz w:val="18"/>
    </w:rPr>
  </w:style>
  <w:style w:type="paragraph" w:styleId="Heading1">
    <w:name w:val="heading 1"/>
    <w:basedOn w:val="Normal"/>
    <w:next w:val="Normal"/>
    <w:link w:val="Heading1Char"/>
    <w:qFormat/>
    <w:rsid w:val="005C4041"/>
    <w:pPr>
      <w:keepNext/>
      <w:keepLines/>
      <w:spacing w:before="480"/>
      <w:outlineLvl w:val="0"/>
    </w:pPr>
    <w:rPr>
      <w:rFonts w:asciiTheme="majorHAnsi" w:hAnsiTheme="majorHAnsi" w:eastAsiaTheme="majorEastAsia" w:cstheme="majorBidi"/>
      <w:b/>
      <w:bCs/>
      <w:color w:val="4C264C" w:themeColor="accent1" w:themeShade="BF"/>
      <w:sz w:val="28"/>
      <w:szCs w:val="28"/>
    </w:rPr>
  </w:style>
  <w:style w:type="paragraph" w:styleId="Heading2">
    <w:name w:val="heading 2"/>
    <w:basedOn w:val="Normal"/>
    <w:next w:val="Normal"/>
    <w:link w:val="Heading2Char"/>
    <w:semiHidden/>
    <w:unhideWhenUsed/>
    <w:qFormat/>
    <w:rsid w:val="005C4041"/>
    <w:pPr>
      <w:keepNext/>
      <w:keepLines/>
      <w:spacing w:before="200"/>
      <w:outlineLvl w:val="1"/>
    </w:pPr>
    <w:rPr>
      <w:rFonts w:asciiTheme="majorHAnsi" w:hAnsiTheme="majorHAnsi" w:eastAsiaTheme="majorEastAsia" w:cstheme="majorBidi"/>
      <w:b/>
      <w:bCs/>
      <w:color w:val="663366" w:themeColor="accent1"/>
      <w:sz w:val="26"/>
      <w:szCs w:val="26"/>
    </w:rPr>
  </w:style>
  <w:style w:type="paragraph" w:styleId="Heading3">
    <w:name w:val="heading 3"/>
    <w:basedOn w:val="Normal"/>
    <w:next w:val="Normal"/>
    <w:link w:val="Heading3Char"/>
    <w:semiHidden/>
    <w:unhideWhenUsed/>
    <w:qFormat/>
    <w:rsid w:val="005C4041"/>
    <w:pPr>
      <w:keepNext/>
      <w:keepLines/>
      <w:spacing w:before="200"/>
      <w:outlineLvl w:val="2"/>
    </w:pPr>
    <w:rPr>
      <w:rFonts w:asciiTheme="majorHAnsi" w:hAnsiTheme="majorHAnsi" w:eastAsiaTheme="majorEastAsia" w:cstheme="majorBidi"/>
      <w:b/>
      <w:bCs/>
      <w:color w:val="663366" w:themeColor="accent1"/>
    </w:rPr>
  </w:style>
  <w:style w:type="paragraph" w:styleId="Heading4">
    <w:name w:val="heading 4"/>
    <w:basedOn w:val="Normal"/>
    <w:next w:val="Normal"/>
    <w:link w:val="Heading4Char"/>
    <w:semiHidden/>
    <w:unhideWhenUsed/>
    <w:qFormat/>
    <w:rsid w:val="005C4041"/>
    <w:pPr>
      <w:keepNext/>
      <w:keepLines/>
      <w:spacing w:before="200"/>
      <w:outlineLvl w:val="3"/>
    </w:pPr>
    <w:rPr>
      <w:rFonts w:asciiTheme="majorHAnsi" w:hAnsiTheme="majorHAnsi" w:eastAsiaTheme="majorEastAsia" w:cstheme="majorBidi"/>
      <w:b/>
      <w:bCs/>
      <w:i/>
      <w:iCs/>
      <w:color w:val="663366" w:themeColor="accent1"/>
    </w:rPr>
  </w:style>
  <w:style w:type="paragraph" w:styleId="Heading5">
    <w:name w:val="heading 5"/>
    <w:basedOn w:val="Normal"/>
    <w:next w:val="Normal"/>
    <w:link w:val="Heading5Char"/>
    <w:semiHidden/>
    <w:unhideWhenUsed/>
    <w:qFormat/>
    <w:rsid w:val="005C4041"/>
    <w:pPr>
      <w:keepNext/>
      <w:keepLines/>
      <w:spacing w:before="200"/>
      <w:outlineLvl w:val="4"/>
    </w:pPr>
    <w:rPr>
      <w:rFonts w:asciiTheme="majorHAnsi" w:hAnsiTheme="majorHAnsi" w:eastAsiaTheme="majorEastAsia" w:cstheme="majorBidi"/>
      <w:color w:val="321932" w:themeColor="accent1" w:themeShade="7F"/>
    </w:rPr>
  </w:style>
  <w:style w:type="paragraph" w:styleId="Heading6">
    <w:name w:val="heading 6"/>
    <w:basedOn w:val="Normal"/>
    <w:next w:val="Normal"/>
    <w:link w:val="Heading6Char"/>
    <w:semiHidden/>
    <w:unhideWhenUsed/>
    <w:qFormat/>
    <w:rsid w:val="005C4041"/>
    <w:pPr>
      <w:keepNext/>
      <w:keepLines/>
      <w:spacing w:before="200"/>
      <w:outlineLvl w:val="5"/>
    </w:pPr>
    <w:rPr>
      <w:rFonts w:asciiTheme="majorHAnsi" w:hAnsiTheme="majorHAnsi" w:eastAsiaTheme="majorEastAsia" w:cstheme="majorBidi"/>
      <w:i/>
      <w:iCs/>
      <w:color w:val="321932" w:themeColor="accent1" w:themeShade="7F"/>
    </w:rPr>
  </w:style>
  <w:style w:type="paragraph" w:styleId="Heading7">
    <w:name w:val="heading 7"/>
    <w:basedOn w:val="Normal"/>
    <w:next w:val="Normal"/>
    <w:link w:val="Heading7Char"/>
    <w:semiHidden/>
    <w:unhideWhenUsed/>
    <w:qFormat/>
    <w:rsid w:val="005C4041"/>
    <w:pPr>
      <w:keepNext/>
      <w:keepLines/>
      <w:spacing w:before="20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semiHidden/>
    <w:unhideWhenUsed/>
    <w:qFormat/>
    <w:rsid w:val="005C4041"/>
    <w:pPr>
      <w:keepNext/>
      <w:keepLines/>
      <w:spacing w:before="200"/>
      <w:outlineLvl w:val="7"/>
    </w:pPr>
    <w:rPr>
      <w:rFonts w:asciiTheme="majorHAnsi" w:hAnsiTheme="majorHAnsi" w:eastAsiaTheme="majorEastAsia" w:cstheme="majorBidi"/>
      <w:color w:val="404040" w:themeColor="text1" w:themeTint="BF"/>
      <w:sz w:val="20"/>
      <w:szCs w:val="20"/>
    </w:rPr>
  </w:style>
  <w:style w:type="paragraph" w:styleId="Heading9">
    <w:name w:val="heading 9"/>
    <w:basedOn w:val="Normal"/>
    <w:next w:val="Normal"/>
    <w:link w:val="Heading9Char"/>
    <w:semiHidden/>
    <w:unhideWhenUsed/>
    <w:qFormat/>
    <w:rsid w:val="005C4041"/>
    <w:pPr>
      <w:keepNext/>
      <w:keepLines/>
      <w:spacing w:before="20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5C4041"/>
    <w:pPr>
      <w:tabs>
        <w:tab w:val="center" w:pos="4680"/>
        <w:tab w:val="right" w:pos="9360"/>
      </w:tabs>
      <w:spacing w:before="40" w:after="200"/>
      <w:jc w:val="right"/>
    </w:pPr>
    <w:rPr>
      <w:color w:val="000000" w:themeColor="text1"/>
      <w:sz w:val="24"/>
      <w:szCs w:val="24"/>
    </w:rPr>
  </w:style>
  <w:style w:type="character" w:styleId="HeaderChar" w:customStyle="1">
    <w:name w:val="Header Char"/>
    <w:basedOn w:val="DefaultParagraphFont"/>
    <w:link w:val="Header"/>
    <w:uiPriority w:val="99"/>
    <w:rsid w:val="005C4041"/>
    <w:rPr>
      <w:color w:val="000000" w:themeColor="text1"/>
      <w:sz w:val="24"/>
      <w:szCs w:val="24"/>
    </w:rPr>
  </w:style>
  <w:style w:type="paragraph" w:styleId="Contact" w:customStyle="1">
    <w:name w:val="Contact"/>
    <w:basedOn w:val="Normal"/>
    <w:rsid w:val="005C4041"/>
    <w:pPr>
      <w:spacing w:line="200" w:lineRule="exact"/>
    </w:pPr>
    <w:rPr>
      <w:color w:val="663366" w:themeColor="accent1"/>
      <w:sz w:val="14"/>
      <w:szCs w:val="14"/>
    </w:rPr>
  </w:style>
  <w:style w:type="paragraph" w:styleId="Header-Left" w:customStyle="1">
    <w:name w:val="Header-Left"/>
    <w:basedOn w:val="Normal"/>
    <w:rsid w:val="005C4041"/>
    <w:pPr>
      <w:spacing w:after="200"/>
      <w:ind w:left="43"/>
    </w:pPr>
    <w:rPr>
      <w:rFonts w:asciiTheme="majorHAnsi" w:hAnsiTheme="majorHAnsi" w:eastAsiaTheme="majorEastAsia" w:cstheme="majorBidi"/>
      <w:color w:val="663366" w:themeColor="accent1"/>
      <w:sz w:val="48"/>
    </w:rPr>
  </w:style>
  <w:style w:type="paragraph" w:styleId="Header-Right" w:customStyle="1">
    <w:name w:val="Header-Right"/>
    <w:basedOn w:val="Normal"/>
    <w:rsid w:val="005C4041"/>
    <w:pPr>
      <w:spacing w:after="200"/>
      <w:ind w:right="43"/>
      <w:jc w:val="right"/>
    </w:pPr>
    <w:rPr>
      <w:color w:val="663366" w:themeColor="accent1"/>
      <w:sz w:val="36"/>
    </w:rPr>
  </w:style>
  <w:style w:type="table" w:styleId="HostTable-Borderless" w:customStyle="1">
    <w:name w:val="Host Table - Borderless"/>
    <w:basedOn w:val="TableNormal"/>
    <w:rsid w:val="005C4041"/>
    <w:tblPr>
      <w:tblCellMar>
        <w:left w:w="0" w:type="dxa"/>
        <w:right w:w="0" w:type="dxa"/>
      </w:tblCellMar>
    </w:tblPr>
  </w:style>
  <w:style w:type="paragraph" w:styleId="BodyText">
    <w:name w:val="Body Text"/>
    <w:basedOn w:val="Normal"/>
    <w:link w:val="BodyTextChar"/>
    <w:rsid w:val="005C4041"/>
    <w:pPr>
      <w:spacing w:after="200"/>
    </w:pPr>
    <w:rPr>
      <w:color w:val="404040" w:themeColor="text1" w:themeTint="BF"/>
      <w:szCs w:val="20"/>
    </w:rPr>
  </w:style>
  <w:style w:type="character" w:styleId="BodyTextChar" w:customStyle="1">
    <w:name w:val="Body Text Char"/>
    <w:basedOn w:val="DefaultParagraphFont"/>
    <w:link w:val="BodyText"/>
    <w:rsid w:val="005C4041"/>
    <w:rPr>
      <w:color w:val="404040" w:themeColor="text1" w:themeTint="BF"/>
      <w:sz w:val="18"/>
      <w:szCs w:val="20"/>
    </w:rPr>
  </w:style>
  <w:style w:type="character" w:styleId="Plus" w:customStyle="1">
    <w:name w:val="Plus"/>
    <w:basedOn w:val="DefaultParagraphFont"/>
    <w:rsid w:val="005C4041"/>
    <w:rPr>
      <w:b/>
      <w:color w:val="B770B7" w:themeColor="accent1" w:themeTint="99"/>
      <w:spacing w:val="-80"/>
      <w:position w:val="24"/>
      <w:sz w:val="60"/>
    </w:rPr>
  </w:style>
  <w:style w:type="paragraph" w:styleId="DateandRecipient" w:customStyle="1">
    <w:name w:val="Date and Recipient"/>
    <w:basedOn w:val="Normal"/>
    <w:rsid w:val="005C4041"/>
    <w:pPr>
      <w:spacing w:after="480"/>
    </w:pPr>
    <w:rPr>
      <w:color w:val="404040" w:themeColor="text1" w:themeTint="BF"/>
    </w:rPr>
  </w:style>
  <w:style w:type="paragraph" w:styleId="Signature">
    <w:name w:val="Signature"/>
    <w:basedOn w:val="Normal"/>
    <w:link w:val="SignatureChar"/>
    <w:rsid w:val="005C4041"/>
    <w:pPr>
      <w:spacing w:after="720"/>
    </w:pPr>
    <w:rPr>
      <w:color w:val="404040" w:themeColor="text1" w:themeTint="BF"/>
    </w:rPr>
  </w:style>
  <w:style w:type="character" w:styleId="SignatureChar" w:customStyle="1">
    <w:name w:val="Signature Char"/>
    <w:basedOn w:val="DefaultParagraphFont"/>
    <w:link w:val="Signature"/>
    <w:rsid w:val="005C4041"/>
    <w:rPr>
      <w:color w:val="404040" w:themeColor="text1" w:themeTint="BF"/>
      <w:sz w:val="18"/>
    </w:rPr>
  </w:style>
  <w:style w:type="paragraph" w:styleId="BalloonText">
    <w:name w:val="Balloon Text"/>
    <w:basedOn w:val="Normal"/>
    <w:link w:val="BalloonTextChar"/>
    <w:semiHidden/>
    <w:unhideWhenUsed/>
    <w:rsid w:val="005C4041"/>
    <w:rPr>
      <w:rFonts w:ascii="Tahoma" w:hAnsi="Tahoma" w:cs="Tahoma"/>
      <w:sz w:val="16"/>
      <w:szCs w:val="16"/>
    </w:rPr>
  </w:style>
  <w:style w:type="character" w:styleId="BalloonTextChar" w:customStyle="1">
    <w:name w:val="Balloon Text Char"/>
    <w:basedOn w:val="DefaultParagraphFont"/>
    <w:link w:val="BalloonText"/>
    <w:semiHidden/>
    <w:rsid w:val="005C4041"/>
    <w:rPr>
      <w:rFonts w:ascii="Tahoma" w:hAnsi="Tahoma" w:cs="Tahoma"/>
      <w:sz w:val="16"/>
      <w:szCs w:val="16"/>
    </w:rPr>
  </w:style>
  <w:style w:type="paragraph" w:styleId="Bibliography">
    <w:name w:val="Bibliography"/>
    <w:basedOn w:val="Normal"/>
    <w:next w:val="Normal"/>
    <w:semiHidden/>
    <w:unhideWhenUsed/>
    <w:rsid w:val="005C4041"/>
  </w:style>
  <w:style w:type="paragraph" w:styleId="BlockText">
    <w:name w:val="Block Text"/>
    <w:basedOn w:val="Normal"/>
    <w:semiHidden/>
    <w:unhideWhenUsed/>
    <w:rsid w:val="005C4041"/>
    <w:pPr>
      <w:pBdr>
        <w:top w:val="single" w:color="663366" w:themeColor="accent1" w:sz="2" w:space="10" w:shadow="1"/>
        <w:left w:val="single" w:color="663366" w:themeColor="accent1" w:sz="2" w:space="10" w:shadow="1"/>
        <w:bottom w:val="single" w:color="663366" w:themeColor="accent1" w:sz="2" w:space="10" w:shadow="1"/>
        <w:right w:val="single" w:color="663366" w:themeColor="accent1" w:sz="2" w:space="10" w:shadow="1"/>
      </w:pBdr>
      <w:ind w:left="1152" w:right="1152"/>
    </w:pPr>
    <w:rPr>
      <w:i/>
      <w:iCs/>
      <w:color w:val="663366" w:themeColor="accent1"/>
    </w:rPr>
  </w:style>
  <w:style w:type="paragraph" w:styleId="BodyText2">
    <w:name w:val="Body Text 2"/>
    <w:basedOn w:val="Normal"/>
    <w:link w:val="BodyText2Char"/>
    <w:semiHidden/>
    <w:unhideWhenUsed/>
    <w:rsid w:val="005C4041"/>
    <w:pPr>
      <w:spacing w:after="120"/>
      <w:ind w:left="360"/>
    </w:pPr>
  </w:style>
  <w:style w:type="paragraph" w:styleId="BodyText3">
    <w:name w:val="Body Text 3"/>
    <w:basedOn w:val="Normal"/>
    <w:link w:val="BodyText3Char"/>
    <w:semiHidden/>
    <w:unhideWhenUsed/>
    <w:rsid w:val="005C4041"/>
    <w:pPr>
      <w:spacing w:after="120"/>
    </w:pPr>
    <w:rPr>
      <w:sz w:val="16"/>
      <w:szCs w:val="16"/>
    </w:rPr>
  </w:style>
  <w:style w:type="character" w:styleId="BodyText3Char" w:customStyle="1">
    <w:name w:val="Body Text 3 Char"/>
    <w:basedOn w:val="DefaultParagraphFont"/>
    <w:link w:val="BodyText3"/>
    <w:semiHidden/>
    <w:rsid w:val="005C4041"/>
    <w:rPr>
      <w:sz w:val="16"/>
      <w:szCs w:val="16"/>
    </w:rPr>
  </w:style>
  <w:style w:type="paragraph" w:styleId="BodyTextFirstIndent">
    <w:name w:val="Body Text First Indent"/>
    <w:basedOn w:val="BodyText"/>
    <w:link w:val="BodyTextFirstIndentChar"/>
    <w:semiHidden/>
    <w:unhideWhenUsed/>
    <w:rsid w:val="005C4041"/>
    <w:pPr>
      <w:spacing w:after="0"/>
      <w:ind w:firstLine="360"/>
    </w:pPr>
    <w:rPr>
      <w:color w:val="auto"/>
      <w:szCs w:val="22"/>
    </w:rPr>
  </w:style>
  <w:style w:type="character" w:styleId="BodyTextFirstIndentChar" w:customStyle="1">
    <w:name w:val="Body Text First Indent Char"/>
    <w:basedOn w:val="BodyTextChar"/>
    <w:link w:val="BodyTextFirstIndent"/>
    <w:semiHidden/>
    <w:rsid w:val="005C4041"/>
    <w:rPr>
      <w:color w:val="404040" w:themeColor="text1" w:themeTint="BF"/>
      <w:sz w:val="18"/>
      <w:szCs w:val="20"/>
    </w:rPr>
  </w:style>
  <w:style w:type="character" w:styleId="BodyText2Char" w:customStyle="1">
    <w:name w:val="Body Text 2 Char"/>
    <w:basedOn w:val="DefaultParagraphFont"/>
    <w:link w:val="BodyText2"/>
    <w:semiHidden/>
    <w:rsid w:val="005C4041"/>
    <w:rPr>
      <w:sz w:val="18"/>
    </w:rPr>
  </w:style>
  <w:style w:type="paragraph" w:styleId="BodyTextFirstIndent2">
    <w:name w:val="Body Text First Indent 2"/>
    <w:basedOn w:val="BodyText2"/>
    <w:link w:val="BodyTextFirstIndent2Char"/>
    <w:semiHidden/>
    <w:unhideWhenUsed/>
    <w:rsid w:val="005C4041"/>
    <w:pPr>
      <w:spacing w:after="0"/>
      <w:ind w:firstLine="360"/>
    </w:pPr>
  </w:style>
  <w:style w:type="character" w:styleId="BodyTextFirstIndent2Char" w:customStyle="1">
    <w:name w:val="Body Text First Indent 2 Char"/>
    <w:basedOn w:val="BodyText2Char"/>
    <w:link w:val="BodyTextFirstIndent2"/>
    <w:semiHidden/>
    <w:rsid w:val="005C4041"/>
    <w:rPr>
      <w:sz w:val="18"/>
    </w:rPr>
  </w:style>
  <w:style w:type="paragraph" w:styleId="BodyTextIndent2">
    <w:name w:val="Body Text Indent 2"/>
    <w:basedOn w:val="Normal"/>
    <w:link w:val="BodyTextIndent2Char"/>
    <w:semiHidden/>
    <w:unhideWhenUsed/>
    <w:rsid w:val="005C4041"/>
    <w:pPr>
      <w:spacing w:after="120" w:line="480" w:lineRule="auto"/>
      <w:ind w:left="360"/>
    </w:pPr>
  </w:style>
  <w:style w:type="character" w:styleId="BodyTextIndent2Char" w:customStyle="1">
    <w:name w:val="Body Text Indent 2 Char"/>
    <w:basedOn w:val="DefaultParagraphFont"/>
    <w:link w:val="BodyTextIndent2"/>
    <w:semiHidden/>
    <w:rsid w:val="005C4041"/>
    <w:rPr>
      <w:sz w:val="18"/>
    </w:rPr>
  </w:style>
  <w:style w:type="paragraph" w:styleId="BodyTextIndent3">
    <w:name w:val="Body Text Indent 3"/>
    <w:basedOn w:val="Normal"/>
    <w:link w:val="BodyTextIndent3Char"/>
    <w:semiHidden/>
    <w:unhideWhenUsed/>
    <w:rsid w:val="005C4041"/>
    <w:pPr>
      <w:spacing w:after="120"/>
      <w:ind w:left="360"/>
    </w:pPr>
    <w:rPr>
      <w:sz w:val="16"/>
      <w:szCs w:val="16"/>
    </w:rPr>
  </w:style>
  <w:style w:type="character" w:styleId="BodyTextIndent3Char" w:customStyle="1">
    <w:name w:val="Body Text Indent 3 Char"/>
    <w:basedOn w:val="DefaultParagraphFont"/>
    <w:link w:val="BodyTextIndent3"/>
    <w:semiHidden/>
    <w:rsid w:val="005C4041"/>
    <w:rPr>
      <w:sz w:val="16"/>
      <w:szCs w:val="16"/>
    </w:rPr>
  </w:style>
  <w:style w:type="paragraph" w:styleId="Caption">
    <w:name w:val="caption"/>
    <w:basedOn w:val="Normal"/>
    <w:next w:val="Normal"/>
    <w:semiHidden/>
    <w:unhideWhenUsed/>
    <w:qFormat/>
    <w:rsid w:val="005C4041"/>
    <w:pPr>
      <w:spacing w:after="200"/>
    </w:pPr>
    <w:rPr>
      <w:b/>
      <w:bCs/>
      <w:color w:val="663366" w:themeColor="accent1"/>
      <w:szCs w:val="18"/>
    </w:rPr>
  </w:style>
  <w:style w:type="paragraph" w:styleId="Closing">
    <w:name w:val="Closing"/>
    <w:basedOn w:val="Normal"/>
    <w:link w:val="ClosingChar"/>
    <w:semiHidden/>
    <w:unhideWhenUsed/>
    <w:rsid w:val="005C4041"/>
    <w:pPr>
      <w:ind w:left="4320"/>
    </w:pPr>
  </w:style>
  <w:style w:type="character" w:styleId="ClosingChar" w:customStyle="1">
    <w:name w:val="Closing Char"/>
    <w:basedOn w:val="DefaultParagraphFont"/>
    <w:link w:val="Closing"/>
    <w:semiHidden/>
    <w:rsid w:val="005C4041"/>
    <w:rPr>
      <w:sz w:val="18"/>
    </w:rPr>
  </w:style>
  <w:style w:type="paragraph" w:styleId="CommentText">
    <w:name w:val="annotation text"/>
    <w:basedOn w:val="Normal"/>
    <w:link w:val="CommentTextChar"/>
    <w:semiHidden/>
    <w:unhideWhenUsed/>
    <w:rsid w:val="005C4041"/>
    <w:rPr>
      <w:sz w:val="20"/>
      <w:szCs w:val="20"/>
    </w:rPr>
  </w:style>
  <w:style w:type="character" w:styleId="CommentTextChar" w:customStyle="1">
    <w:name w:val="Comment Text Char"/>
    <w:basedOn w:val="DefaultParagraphFont"/>
    <w:link w:val="CommentText"/>
    <w:semiHidden/>
    <w:rsid w:val="005C4041"/>
    <w:rPr>
      <w:sz w:val="20"/>
      <w:szCs w:val="20"/>
    </w:rPr>
  </w:style>
  <w:style w:type="paragraph" w:styleId="CommentSubject">
    <w:name w:val="annotation subject"/>
    <w:basedOn w:val="CommentText"/>
    <w:next w:val="CommentText"/>
    <w:link w:val="CommentSubjectChar"/>
    <w:semiHidden/>
    <w:unhideWhenUsed/>
    <w:rsid w:val="005C4041"/>
    <w:rPr>
      <w:b/>
      <w:bCs/>
    </w:rPr>
  </w:style>
  <w:style w:type="character" w:styleId="CommentSubjectChar" w:customStyle="1">
    <w:name w:val="Comment Subject Char"/>
    <w:basedOn w:val="CommentTextChar"/>
    <w:link w:val="CommentSubject"/>
    <w:semiHidden/>
    <w:rsid w:val="005C4041"/>
    <w:rPr>
      <w:b/>
      <w:bCs/>
      <w:sz w:val="20"/>
      <w:szCs w:val="20"/>
    </w:rPr>
  </w:style>
  <w:style w:type="paragraph" w:styleId="Date">
    <w:name w:val="Date"/>
    <w:basedOn w:val="Normal"/>
    <w:next w:val="Normal"/>
    <w:link w:val="DateChar"/>
    <w:semiHidden/>
    <w:unhideWhenUsed/>
    <w:rsid w:val="005C4041"/>
  </w:style>
  <w:style w:type="character" w:styleId="DateChar" w:customStyle="1">
    <w:name w:val="Date Char"/>
    <w:basedOn w:val="DefaultParagraphFont"/>
    <w:link w:val="Date"/>
    <w:semiHidden/>
    <w:rsid w:val="005C4041"/>
    <w:rPr>
      <w:sz w:val="18"/>
    </w:rPr>
  </w:style>
  <w:style w:type="paragraph" w:styleId="DocumentMap">
    <w:name w:val="Document Map"/>
    <w:basedOn w:val="Normal"/>
    <w:link w:val="DocumentMapChar"/>
    <w:semiHidden/>
    <w:unhideWhenUsed/>
    <w:rsid w:val="005C4041"/>
    <w:rPr>
      <w:rFonts w:ascii="Tahoma" w:hAnsi="Tahoma" w:cs="Tahoma"/>
      <w:sz w:val="16"/>
      <w:szCs w:val="16"/>
    </w:rPr>
  </w:style>
  <w:style w:type="character" w:styleId="DocumentMapChar" w:customStyle="1">
    <w:name w:val="Document Map Char"/>
    <w:basedOn w:val="DefaultParagraphFont"/>
    <w:link w:val="DocumentMap"/>
    <w:semiHidden/>
    <w:rsid w:val="005C4041"/>
    <w:rPr>
      <w:rFonts w:ascii="Tahoma" w:hAnsi="Tahoma" w:cs="Tahoma"/>
      <w:sz w:val="16"/>
      <w:szCs w:val="16"/>
    </w:rPr>
  </w:style>
  <w:style w:type="paragraph" w:styleId="EmailSignature">
    <w:name w:val="E-mail Signature"/>
    <w:basedOn w:val="Normal"/>
    <w:link w:val="EmailSignatureChar"/>
    <w:semiHidden/>
    <w:unhideWhenUsed/>
    <w:rsid w:val="005C4041"/>
  </w:style>
  <w:style w:type="character" w:styleId="EmailSignatureChar" w:customStyle="1">
    <w:name w:val="Email Signature Char"/>
    <w:basedOn w:val="DefaultParagraphFont"/>
    <w:link w:val="EmailSignature"/>
    <w:semiHidden/>
    <w:rsid w:val="005C4041"/>
    <w:rPr>
      <w:sz w:val="18"/>
    </w:rPr>
  </w:style>
  <w:style w:type="paragraph" w:styleId="EndnoteText">
    <w:name w:val="endnote text"/>
    <w:basedOn w:val="Normal"/>
    <w:link w:val="EndnoteTextChar"/>
    <w:semiHidden/>
    <w:unhideWhenUsed/>
    <w:rsid w:val="005C4041"/>
    <w:rPr>
      <w:sz w:val="20"/>
      <w:szCs w:val="20"/>
    </w:rPr>
  </w:style>
  <w:style w:type="character" w:styleId="EndnoteTextChar" w:customStyle="1">
    <w:name w:val="Endnote Text Char"/>
    <w:basedOn w:val="DefaultParagraphFont"/>
    <w:link w:val="EndnoteText"/>
    <w:semiHidden/>
    <w:rsid w:val="005C4041"/>
    <w:rPr>
      <w:sz w:val="20"/>
      <w:szCs w:val="20"/>
    </w:rPr>
  </w:style>
  <w:style w:type="paragraph" w:styleId="EnvelopeAddress">
    <w:name w:val="envelope address"/>
    <w:basedOn w:val="Normal"/>
    <w:semiHidden/>
    <w:unhideWhenUsed/>
    <w:rsid w:val="005C4041"/>
    <w:pPr>
      <w:framePr w:w="7920" w:h="1980" w:hSpace="180" w:wrap="auto" w:hAnchor="page" w:xAlign="center" w:yAlign="bottom" w:hRule="exact"/>
      <w:ind w:left="2880"/>
    </w:pPr>
    <w:rPr>
      <w:rFonts w:asciiTheme="majorHAnsi" w:hAnsiTheme="majorHAnsi" w:eastAsiaTheme="majorEastAsia" w:cstheme="majorBidi"/>
      <w:sz w:val="24"/>
      <w:szCs w:val="24"/>
    </w:rPr>
  </w:style>
  <w:style w:type="paragraph" w:styleId="EnvelopeReturn">
    <w:name w:val="envelope return"/>
    <w:basedOn w:val="Normal"/>
    <w:semiHidden/>
    <w:unhideWhenUsed/>
    <w:rsid w:val="005C4041"/>
    <w:rPr>
      <w:rFonts w:asciiTheme="majorHAnsi" w:hAnsiTheme="majorHAnsi" w:eastAsiaTheme="majorEastAsia" w:cstheme="majorBidi"/>
      <w:sz w:val="20"/>
      <w:szCs w:val="20"/>
    </w:rPr>
  </w:style>
  <w:style w:type="paragraph" w:styleId="Footer">
    <w:name w:val="footer"/>
    <w:basedOn w:val="Normal"/>
    <w:link w:val="FooterChar"/>
    <w:unhideWhenUsed/>
    <w:rsid w:val="005C4041"/>
    <w:pPr>
      <w:tabs>
        <w:tab w:val="center" w:pos="4680"/>
        <w:tab w:val="right" w:pos="9360"/>
      </w:tabs>
    </w:pPr>
  </w:style>
  <w:style w:type="character" w:styleId="FooterChar" w:customStyle="1">
    <w:name w:val="Footer Char"/>
    <w:basedOn w:val="DefaultParagraphFont"/>
    <w:link w:val="Footer"/>
    <w:rsid w:val="005C4041"/>
    <w:rPr>
      <w:sz w:val="18"/>
    </w:rPr>
  </w:style>
  <w:style w:type="paragraph" w:styleId="FootnoteText">
    <w:name w:val="footnote text"/>
    <w:basedOn w:val="Normal"/>
    <w:link w:val="FootnoteTextChar"/>
    <w:semiHidden/>
    <w:unhideWhenUsed/>
    <w:rsid w:val="005C4041"/>
    <w:rPr>
      <w:sz w:val="20"/>
      <w:szCs w:val="20"/>
    </w:rPr>
  </w:style>
  <w:style w:type="character" w:styleId="FootnoteTextChar" w:customStyle="1">
    <w:name w:val="Footnote Text Char"/>
    <w:basedOn w:val="DefaultParagraphFont"/>
    <w:link w:val="FootnoteText"/>
    <w:semiHidden/>
    <w:rsid w:val="005C4041"/>
    <w:rPr>
      <w:sz w:val="20"/>
      <w:szCs w:val="20"/>
    </w:rPr>
  </w:style>
  <w:style w:type="character" w:styleId="Heading1Char" w:customStyle="1">
    <w:name w:val="Heading 1 Char"/>
    <w:basedOn w:val="DefaultParagraphFont"/>
    <w:link w:val="Heading1"/>
    <w:rsid w:val="005C4041"/>
    <w:rPr>
      <w:rFonts w:asciiTheme="majorHAnsi" w:hAnsiTheme="majorHAnsi" w:eastAsiaTheme="majorEastAsia" w:cstheme="majorBidi"/>
      <w:b/>
      <w:bCs/>
      <w:color w:val="4C264C" w:themeColor="accent1" w:themeShade="BF"/>
      <w:sz w:val="28"/>
      <w:szCs w:val="28"/>
    </w:rPr>
  </w:style>
  <w:style w:type="character" w:styleId="Heading2Char" w:customStyle="1">
    <w:name w:val="Heading 2 Char"/>
    <w:basedOn w:val="DefaultParagraphFont"/>
    <w:link w:val="Heading2"/>
    <w:semiHidden/>
    <w:rsid w:val="005C4041"/>
    <w:rPr>
      <w:rFonts w:asciiTheme="majorHAnsi" w:hAnsiTheme="majorHAnsi" w:eastAsiaTheme="majorEastAsia" w:cstheme="majorBidi"/>
      <w:b/>
      <w:bCs/>
      <w:color w:val="663366" w:themeColor="accent1"/>
      <w:sz w:val="26"/>
      <w:szCs w:val="26"/>
    </w:rPr>
  </w:style>
  <w:style w:type="character" w:styleId="Heading3Char" w:customStyle="1">
    <w:name w:val="Heading 3 Char"/>
    <w:basedOn w:val="DefaultParagraphFont"/>
    <w:link w:val="Heading3"/>
    <w:semiHidden/>
    <w:rsid w:val="005C4041"/>
    <w:rPr>
      <w:rFonts w:asciiTheme="majorHAnsi" w:hAnsiTheme="majorHAnsi" w:eastAsiaTheme="majorEastAsia" w:cstheme="majorBidi"/>
      <w:b/>
      <w:bCs/>
      <w:color w:val="663366" w:themeColor="accent1"/>
      <w:sz w:val="18"/>
    </w:rPr>
  </w:style>
  <w:style w:type="character" w:styleId="Heading4Char" w:customStyle="1">
    <w:name w:val="Heading 4 Char"/>
    <w:basedOn w:val="DefaultParagraphFont"/>
    <w:link w:val="Heading4"/>
    <w:semiHidden/>
    <w:rsid w:val="005C4041"/>
    <w:rPr>
      <w:rFonts w:asciiTheme="majorHAnsi" w:hAnsiTheme="majorHAnsi" w:eastAsiaTheme="majorEastAsia" w:cstheme="majorBidi"/>
      <w:b/>
      <w:bCs/>
      <w:i/>
      <w:iCs/>
      <w:color w:val="663366" w:themeColor="accent1"/>
      <w:sz w:val="18"/>
    </w:rPr>
  </w:style>
  <w:style w:type="character" w:styleId="Heading5Char" w:customStyle="1">
    <w:name w:val="Heading 5 Char"/>
    <w:basedOn w:val="DefaultParagraphFont"/>
    <w:link w:val="Heading5"/>
    <w:semiHidden/>
    <w:rsid w:val="005C4041"/>
    <w:rPr>
      <w:rFonts w:asciiTheme="majorHAnsi" w:hAnsiTheme="majorHAnsi" w:eastAsiaTheme="majorEastAsia" w:cstheme="majorBidi"/>
      <w:color w:val="321932" w:themeColor="accent1" w:themeShade="7F"/>
      <w:sz w:val="18"/>
    </w:rPr>
  </w:style>
  <w:style w:type="character" w:styleId="Heading6Char" w:customStyle="1">
    <w:name w:val="Heading 6 Char"/>
    <w:basedOn w:val="DefaultParagraphFont"/>
    <w:link w:val="Heading6"/>
    <w:semiHidden/>
    <w:rsid w:val="005C4041"/>
    <w:rPr>
      <w:rFonts w:asciiTheme="majorHAnsi" w:hAnsiTheme="majorHAnsi" w:eastAsiaTheme="majorEastAsia" w:cstheme="majorBidi"/>
      <w:i/>
      <w:iCs/>
      <w:color w:val="321932" w:themeColor="accent1" w:themeShade="7F"/>
      <w:sz w:val="18"/>
    </w:rPr>
  </w:style>
  <w:style w:type="character" w:styleId="Heading7Char" w:customStyle="1">
    <w:name w:val="Heading 7 Char"/>
    <w:basedOn w:val="DefaultParagraphFont"/>
    <w:link w:val="Heading7"/>
    <w:semiHidden/>
    <w:rsid w:val="005C4041"/>
    <w:rPr>
      <w:rFonts w:asciiTheme="majorHAnsi" w:hAnsiTheme="majorHAnsi" w:eastAsiaTheme="majorEastAsia" w:cstheme="majorBidi"/>
      <w:i/>
      <w:iCs/>
      <w:color w:val="404040" w:themeColor="text1" w:themeTint="BF"/>
      <w:sz w:val="18"/>
    </w:rPr>
  </w:style>
  <w:style w:type="character" w:styleId="Heading8Char" w:customStyle="1">
    <w:name w:val="Heading 8 Char"/>
    <w:basedOn w:val="DefaultParagraphFont"/>
    <w:link w:val="Heading8"/>
    <w:semiHidden/>
    <w:rsid w:val="005C4041"/>
    <w:rPr>
      <w:rFonts w:asciiTheme="majorHAnsi" w:hAnsiTheme="majorHAnsi" w:eastAsiaTheme="majorEastAsia" w:cstheme="majorBidi"/>
      <w:color w:val="404040" w:themeColor="text1" w:themeTint="BF"/>
      <w:sz w:val="20"/>
      <w:szCs w:val="20"/>
    </w:rPr>
  </w:style>
  <w:style w:type="character" w:styleId="Heading9Char" w:customStyle="1">
    <w:name w:val="Heading 9 Char"/>
    <w:basedOn w:val="DefaultParagraphFont"/>
    <w:link w:val="Heading9"/>
    <w:semiHidden/>
    <w:rsid w:val="005C4041"/>
    <w:rPr>
      <w:rFonts w:asciiTheme="majorHAnsi" w:hAnsiTheme="majorHAnsi" w:eastAsiaTheme="majorEastAsia" w:cstheme="majorBidi"/>
      <w:i/>
      <w:iCs/>
      <w:color w:val="404040" w:themeColor="text1" w:themeTint="BF"/>
      <w:sz w:val="20"/>
      <w:szCs w:val="20"/>
    </w:rPr>
  </w:style>
  <w:style w:type="paragraph" w:styleId="HTMLAddress">
    <w:name w:val="HTML Address"/>
    <w:basedOn w:val="Normal"/>
    <w:link w:val="HTMLAddressChar"/>
    <w:semiHidden/>
    <w:unhideWhenUsed/>
    <w:rsid w:val="005C4041"/>
    <w:rPr>
      <w:i/>
      <w:iCs/>
    </w:rPr>
  </w:style>
  <w:style w:type="character" w:styleId="HTMLAddressChar" w:customStyle="1">
    <w:name w:val="HTML Address Char"/>
    <w:basedOn w:val="DefaultParagraphFont"/>
    <w:link w:val="HTMLAddress"/>
    <w:semiHidden/>
    <w:rsid w:val="005C4041"/>
    <w:rPr>
      <w:i/>
      <w:iCs/>
      <w:sz w:val="18"/>
    </w:rPr>
  </w:style>
  <w:style w:type="paragraph" w:styleId="HTMLPreformatted">
    <w:name w:val="HTML Preformatted"/>
    <w:basedOn w:val="Normal"/>
    <w:link w:val="HTMLPreformattedChar"/>
    <w:semiHidden/>
    <w:unhideWhenUsed/>
    <w:rsid w:val="005C4041"/>
    <w:rPr>
      <w:rFonts w:ascii="Consolas" w:hAnsi="Consolas"/>
      <w:sz w:val="20"/>
      <w:szCs w:val="20"/>
    </w:rPr>
  </w:style>
  <w:style w:type="character" w:styleId="HTMLPreformattedChar" w:customStyle="1">
    <w:name w:val="HTML Preformatted Char"/>
    <w:basedOn w:val="DefaultParagraphFont"/>
    <w:link w:val="HTMLPreformatted"/>
    <w:semiHidden/>
    <w:rsid w:val="005C4041"/>
    <w:rPr>
      <w:rFonts w:ascii="Consolas" w:hAnsi="Consolas"/>
      <w:sz w:val="20"/>
      <w:szCs w:val="20"/>
    </w:rPr>
  </w:style>
  <w:style w:type="paragraph" w:styleId="Index1">
    <w:name w:val="index 1"/>
    <w:basedOn w:val="Normal"/>
    <w:next w:val="Normal"/>
    <w:autoRedefine/>
    <w:semiHidden/>
    <w:unhideWhenUsed/>
    <w:rsid w:val="005C4041"/>
    <w:pPr>
      <w:ind w:left="180" w:hanging="180"/>
    </w:pPr>
  </w:style>
  <w:style w:type="paragraph" w:styleId="Index2">
    <w:name w:val="index 2"/>
    <w:basedOn w:val="Normal"/>
    <w:next w:val="Normal"/>
    <w:autoRedefine/>
    <w:semiHidden/>
    <w:unhideWhenUsed/>
    <w:rsid w:val="005C4041"/>
    <w:pPr>
      <w:ind w:left="360" w:hanging="180"/>
    </w:pPr>
  </w:style>
  <w:style w:type="paragraph" w:styleId="Index3">
    <w:name w:val="index 3"/>
    <w:basedOn w:val="Normal"/>
    <w:next w:val="Normal"/>
    <w:autoRedefine/>
    <w:semiHidden/>
    <w:unhideWhenUsed/>
    <w:rsid w:val="005C4041"/>
    <w:pPr>
      <w:ind w:left="540" w:hanging="180"/>
    </w:pPr>
  </w:style>
  <w:style w:type="paragraph" w:styleId="Index4">
    <w:name w:val="index 4"/>
    <w:basedOn w:val="Normal"/>
    <w:next w:val="Normal"/>
    <w:autoRedefine/>
    <w:semiHidden/>
    <w:unhideWhenUsed/>
    <w:rsid w:val="005C4041"/>
    <w:pPr>
      <w:ind w:left="720" w:hanging="180"/>
    </w:pPr>
  </w:style>
  <w:style w:type="paragraph" w:styleId="Index5">
    <w:name w:val="index 5"/>
    <w:basedOn w:val="Normal"/>
    <w:next w:val="Normal"/>
    <w:autoRedefine/>
    <w:semiHidden/>
    <w:unhideWhenUsed/>
    <w:rsid w:val="005C4041"/>
    <w:pPr>
      <w:ind w:left="900" w:hanging="180"/>
    </w:pPr>
  </w:style>
  <w:style w:type="paragraph" w:styleId="Index6">
    <w:name w:val="index 6"/>
    <w:basedOn w:val="Normal"/>
    <w:next w:val="Normal"/>
    <w:autoRedefine/>
    <w:semiHidden/>
    <w:unhideWhenUsed/>
    <w:rsid w:val="005C4041"/>
    <w:pPr>
      <w:ind w:left="1080" w:hanging="180"/>
    </w:pPr>
  </w:style>
  <w:style w:type="paragraph" w:styleId="Index7">
    <w:name w:val="index 7"/>
    <w:basedOn w:val="Normal"/>
    <w:next w:val="Normal"/>
    <w:autoRedefine/>
    <w:semiHidden/>
    <w:unhideWhenUsed/>
    <w:rsid w:val="005C4041"/>
    <w:pPr>
      <w:ind w:left="1260" w:hanging="180"/>
    </w:pPr>
  </w:style>
  <w:style w:type="paragraph" w:styleId="Index8">
    <w:name w:val="index 8"/>
    <w:basedOn w:val="Normal"/>
    <w:next w:val="Normal"/>
    <w:autoRedefine/>
    <w:semiHidden/>
    <w:unhideWhenUsed/>
    <w:rsid w:val="005C4041"/>
    <w:pPr>
      <w:ind w:left="1440" w:hanging="180"/>
    </w:pPr>
  </w:style>
  <w:style w:type="paragraph" w:styleId="Index9">
    <w:name w:val="index 9"/>
    <w:basedOn w:val="Normal"/>
    <w:next w:val="Normal"/>
    <w:autoRedefine/>
    <w:semiHidden/>
    <w:unhideWhenUsed/>
    <w:rsid w:val="005C4041"/>
    <w:pPr>
      <w:ind w:left="1620" w:hanging="180"/>
    </w:pPr>
  </w:style>
  <w:style w:type="paragraph" w:styleId="IndexHeading">
    <w:name w:val="index heading"/>
    <w:basedOn w:val="Normal"/>
    <w:next w:val="Index1"/>
    <w:semiHidden/>
    <w:unhideWhenUsed/>
    <w:rsid w:val="005C4041"/>
    <w:rPr>
      <w:rFonts w:asciiTheme="majorHAnsi" w:hAnsiTheme="majorHAnsi" w:eastAsiaTheme="majorEastAsia" w:cstheme="majorBidi"/>
      <w:b/>
      <w:bCs/>
    </w:rPr>
  </w:style>
  <w:style w:type="paragraph" w:styleId="IntenseQuote">
    <w:name w:val="Intense Quote"/>
    <w:basedOn w:val="Normal"/>
    <w:next w:val="Normal"/>
    <w:link w:val="IntenseQuoteChar"/>
    <w:qFormat/>
    <w:rsid w:val="005C4041"/>
    <w:pPr>
      <w:pBdr>
        <w:bottom w:val="single" w:color="663366" w:themeColor="accent1" w:sz="4" w:space="4"/>
      </w:pBdr>
      <w:spacing w:before="200" w:after="280"/>
      <w:ind w:left="936" w:right="936"/>
    </w:pPr>
    <w:rPr>
      <w:b/>
      <w:bCs/>
      <w:i/>
      <w:iCs/>
      <w:color w:val="663366" w:themeColor="accent1"/>
    </w:rPr>
  </w:style>
  <w:style w:type="character" w:styleId="IntenseQuoteChar" w:customStyle="1">
    <w:name w:val="Intense Quote Char"/>
    <w:basedOn w:val="DefaultParagraphFont"/>
    <w:link w:val="IntenseQuote"/>
    <w:rsid w:val="005C4041"/>
    <w:rPr>
      <w:b/>
      <w:bCs/>
      <w:i/>
      <w:iCs/>
      <w:color w:val="663366" w:themeColor="accent1"/>
      <w:sz w:val="18"/>
    </w:rPr>
  </w:style>
  <w:style w:type="paragraph" w:styleId="List">
    <w:name w:val="List"/>
    <w:basedOn w:val="Normal"/>
    <w:semiHidden/>
    <w:unhideWhenUsed/>
    <w:rsid w:val="005C4041"/>
    <w:pPr>
      <w:ind w:left="360" w:hanging="360"/>
      <w:contextualSpacing/>
    </w:pPr>
  </w:style>
  <w:style w:type="paragraph" w:styleId="List2">
    <w:name w:val="List 2"/>
    <w:basedOn w:val="Normal"/>
    <w:semiHidden/>
    <w:unhideWhenUsed/>
    <w:rsid w:val="005C4041"/>
    <w:pPr>
      <w:ind w:left="720" w:hanging="360"/>
      <w:contextualSpacing/>
    </w:pPr>
  </w:style>
  <w:style w:type="paragraph" w:styleId="List3">
    <w:name w:val="List 3"/>
    <w:basedOn w:val="Normal"/>
    <w:semiHidden/>
    <w:unhideWhenUsed/>
    <w:rsid w:val="005C4041"/>
    <w:pPr>
      <w:ind w:left="1080" w:hanging="360"/>
      <w:contextualSpacing/>
    </w:pPr>
  </w:style>
  <w:style w:type="paragraph" w:styleId="List4">
    <w:name w:val="List 4"/>
    <w:basedOn w:val="Normal"/>
    <w:semiHidden/>
    <w:unhideWhenUsed/>
    <w:rsid w:val="005C4041"/>
    <w:pPr>
      <w:ind w:left="1440" w:hanging="360"/>
      <w:contextualSpacing/>
    </w:pPr>
  </w:style>
  <w:style w:type="paragraph" w:styleId="List5">
    <w:name w:val="List 5"/>
    <w:basedOn w:val="Normal"/>
    <w:semiHidden/>
    <w:unhideWhenUsed/>
    <w:rsid w:val="005C4041"/>
    <w:pPr>
      <w:ind w:left="1800" w:hanging="360"/>
      <w:contextualSpacing/>
    </w:pPr>
  </w:style>
  <w:style w:type="paragraph" w:styleId="ListBullet">
    <w:name w:val="List Bullet"/>
    <w:basedOn w:val="Normal"/>
    <w:semiHidden/>
    <w:unhideWhenUsed/>
    <w:rsid w:val="005C4041"/>
    <w:pPr>
      <w:numPr>
        <w:numId w:val="1"/>
      </w:numPr>
      <w:contextualSpacing/>
    </w:pPr>
  </w:style>
  <w:style w:type="paragraph" w:styleId="ListBullet2">
    <w:name w:val="List Bullet 2"/>
    <w:basedOn w:val="Normal"/>
    <w:semiHidden/>
    <w:unhideWhenUsed/>
    <w:rsid w:val="005C4041"/>
    <w:pPr>
      <w:numPr>
        <w:numId w:val="2"/>
      </w:numPr>
      <w:contextualSpacing/>
    </w:pPr>
  </w:style>
  <w:style w:type="paragraph" w:styleId="ListBullet3">
    <w:name w:val="List Bullet 3"/>
    <w:basedOn w:val="Normal"/>
    <w:semiHidden/>
    <w:unhideWhenUsed/>
    <w:rsid w:val="005C4041"/>
    <w:pPr>
      <w:numPr>
        <w:numId w:val="3"/>
      </w:numPr>
      <w:contextualSpacing/>
    </w:pPr>
  </w:style>
  <w:style w:type="paragraph" w:styleId="ListBullet4">
    <w:name w:val="List Bullet 4"/>
    <w:basedOn w:val="Normal"/>
    <w:semiHidden/>
    <w:unhideWhenUsed/>
    <w:rsid w:val="005C4041"/>
    <w:pPr>
      <w:numPr>
        <w:numId w:val="4"/>
      </w:numPr>
      <w:contextualSpacing/>
    </w:pPr>
  </w:style>
  <w:style w:type="paragraph" w:styleId="ListBullet5">
    <w:name w:val="List Bullet 5"/>
    <w:basedOn w:val="Normal"/>
    <w:semiHidden/>
    <w:unhideWhenUsed/>
    <w:rsid w:val="005C4041"/>
    <w:pPr>
      <w:numPr>
        <w:numId w:val="5"/>
      </w:numPr>
      <w:contextualSpacing/>
    </w:pPr>
  </w:style>
  <w:style w:type="paragraph" w:styleId="ListContinue">
    <w:name w:val="List Continue"/>
    <w:basedOn w:val="Normal"/>
    <w:semiHidden/>
    <w:unhideWhenUsed/>
    <w:rsid w:val="005C4041"/>
    <w:pPr>
      <w:spacing w:after="120"/>
      <w:ind w:left="360"/>
      <w:contextualSpacing/>
    </w:pPr>
  </w:style>
  <w:style w:type="paragraph" w:styleId="ListContinue2">
    <w:name w:val="List Continue 2"/>
    <w:basedOn w:val="Normal"/>
    <w:semiHidden/>
    <w:unhideWhenUsed/>
    <w:rsid w:val="005C4041"/>
    <w:pPr>
      <w:spacing w:after="120"/>
      <w:ind w:left="720"/>
      <w:contextualSpacing/>
    </w:pPr>
  </w:style>
  <w:style w:type="paragraph" w:styleId="ListContinue3">
    <w:name w:val="List Continue 3"/>
    <w:basedOn w:val="Normal"/>
    <w:semiHidden/>
    <w:unhideWhenUsed/>
    <w:rsid w:val="005C4041"/>
    <w:pPr>
      <w:spacing w:after="120"/>
      <w:ind w:left="1080"/>
      <w:contextualSpacing/>
    </w:pPr>
  </w:style>
  <w:style w:type="paragraph" w:styleId="ListContinue4">
    <w:name w:val="List Continue 4"/>
    <w:basedOn w:val="Normal"/>
    <w:semiHidden/>
    <w:unhideWhenUsed/>
    <w:rsid w:val="005C4041"/>
    <w:pPr>
      <w:spacing w:after="120"/>
      <w:ind w:left="1440"/>
      <w:contextualSpacing/>
    </w:pPr>
  </w:style>
  <w:style w:type="paragraph" w:styleId="ListContinue5">
    <w:name w:val="List Continue 5"/>
    <w:basedOn w:val="Normal"/>
    <w:semiHidden/>
    <w:unhideWhenUsed/>
    <w:rsid w:val="005C4041"/>
    <w:pPr>
      <w:spacing w:after="120"/>
      <w:ind w:left="1800"/>
      <w:contextualSpacing/>
    </w:pPr>
  </w:style>
  <w:style w:type="paragraph" w:styleId="ListNumber">
    <w:name w:val="List Number"/>
    <w:basedOn w:val="Normal"/>
    <w:semiHidden/>
    <w:unhideWhenUsed/>
    <w:rsid w:val="005C4041"/>
    <w:pPr>
      <w:numPr>
        <w:numId w:val="6"/>
      </w:numPr>
      <w:contextualSpacing/>
    </w:pPr>
  </w:style>
  <w:style w:type="paragraph" w:styleId="ListNumber2">
    <w:name w:val="List Number 2"/>
    <w:basedOn w:val="Normal"/>
    <w:semiHidden/>
    <w:unhideWhenUsed/>
    <w:rsid w:val="005C4041"/>
    <w:pPr>
      <w:numPr>
        <w:numId w:val="7"/>
      </w:numPr>
      <w:contextualSpacing/>
    </w:pPr>
  </w:style>
  <w:style w:type="paragraph" w:styleId="ListNumber3">
    <w:name w:val="List Number 3"/>
    <w:basedOn w:val="Normal"/>
    <w:semiHidden/>
    <w:unhideWhenUsed/>
    <w:rsid w:val="005C4041"/>
    <w:pPr>
      <w:numPr>
        <w:numId w:val="8"/>
      </w:numPr>
      <w:contextualSpacing/>
    </w:pPr>
  </w:style>
  <w:style w:type="paragraph" w:styleId="ListNumber4">
    <w:name w:val="List Number 4"/>
    <w:basedOn w:val="Normal"/>
    <w:semiHidden/>
    <w:unhideWhenUsed/>
    <w:rsid w:val="005C4041"/>
    <w:pPr>
      <w:numPr>
        <w:numId w:val="9"/>
      </w:numPr>
      <w:contextualSpacing/>
    </w:pPr>
  </w:style>
  <w:style w:type="paragraph" w:styleId="ListNumber5">
    <w:name w:val="List Number 5"/>
    <w:basedOn w:val="Normal"/>
    <w:semiHidden/>
    <w:unhideWhenUsed/>
    <w:rsid w:val="005C4041"/>
    <w:pPr>
      <w:numPr>
        <w:numId w:val="10"/>
      </w:numPr>
      <w:contextualSpacing/>
    </w:pPr>
  </w:style>
  <w:style w:type="paragraph" w:styleId="ListParagraph">
    <w:name w:val="List Paragraph"/>
    <w:basedOn w:val="Normal"/>
    <w:qFormat/>
    <w:rsid w:val="005C4041"/>
    <w:pPr>
      <w:ind w:left="720"/>
      <w:contextualSpacing/>
    </w:pPr>
  </w:style>
  <w:style w:type="paragraph" w:styleId="MacroText">
    <w:name w:val="macro"/>
    <w:link w:val="MacroTextChar"/>
    <w:semiHidden/>
    <w:unhideWhenUsed/>
    <w:rsid w:val="005C404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styleId="MacroTextChar" w:customStyle="1">
    <w:name w:val="Macro Text Char"/>
    <w:basedOn w:val="DefaultParagraphFont"/>
    <w:link w:val="MacroText"/>
    <w:semiHidden/>
    <w:rsid w:val="005C4041"/>
    <w:rPr>
      <w:rFonts w:ascii="Consolas" w:hAnsi="Consolas"/>
      <w:sz w:val="20"/>
      <w:szCs w:val="20"/>
    </w:rPr>
  </w:style>
  <w:style w:type="paragraph" w:styleId="MessageHeader">
    <w:name w:val="Message Header"/>
    <w:basedOn w:val="Normal"/>
    <w:link w:val="MessageHeaderChar"/>
    <w:semiHidden/>
    <w:unhideWhenUsed/>
    <w:rsid w:val="005C4041"/>
    <w:pPr>
      <w:pBdr>
        <w:top w:val="single" w:color="auto" w:sz="6" w:space="1"/>
        <w:left w:val="single" w:color="auto" w:sz="6" w:space="1"/>
        <w:bottom w:val="single" w:color="auto" w:sz="6" w:space="1"/>
        <w:right w:val="single" w:color="auto" w:sz="6" w:space="1"/>
      </w:pBdr>
      <w:shd w:val="pct20" w:color="auto" w:fill="auto"/>
      <w:ind w:left="1080" w:hanging="1080"/>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semiHidden/>
    <w:rsid w:val="005C4041"/>
    <w:rPr>
      <w:rFonts w:asciiTheme="majorHAnsi" w:hAnsiTheme="majorHAnsi" w:eastAsiaTheme="majorEastAsia" w:cstheme="majorBidi"/>
      <w:sz w:val="24"/>
      <w:szCs w:val="24"/>
      <w:shd w:val="pct20" w:color="auto" w:fill="auto"/>
    </w:rPr>
  </w:style>
  <w:style w:type="paragraph" w:styleId="NoSpacing">
    <w:name w:val="No Spacing"/>
    <w:qFormat/>
    <w:rsid w:val="005C4041"/>
    <w:rPr>
      <w:sz w:val="18"/>
    </w:rPr>
  </w:style>
  <w:style w:type="paragraph" w:styleId="NormalWeb">
    <w:name w:val="Normal (Web)"/>
    <w:basedOn w:val="Normal"/>
    <w:semiHidden/>
    <w:unhideWhenUsed/>
    <w:rsid w:val="005C4041"/>
    <w:rPr>
      <w:rFonts w:ascii="Times New Roman" w:hAnsi="Times New Roman" w:cs="Times New Roman"/>
      <w:sz w:val="24"/>
      <w:szCs w:val="24"/>
    </w:rPr>
  </w:style>
  <w:style w:type="paragraph" w:styleId="NormalIndent">
    <w:name w:val="Normal Indent"/>
    <w:basedOn w:val="Normal"/>
    <w:semiHidden/>
    <w:unhideWhenUsed/>
    <w:rsid w:val="005C4041"/>
    <w:pPr>
      <w:ind w:left="720"/>
    </w:pPr>
  </w:style>
  <w:style w:type="paragraph" w:styleId="NoteHeading">
    <w:name w:val="Note Heading"/>
    <w:basedOn w:val="Normal"/>
    <w:next w:val="Normal"/>
    <w:link w:val="NoteHeadingChar"/>
    <w:semiHidden/>
    <w:unhideWhenUsed/>
    <w:rsid w:val="005C4041"/>
  </w:style>
  <w:style w:type="character" w:styleId="NoteHeadingChar" w:customStyle="1">
    <w:name w:val="Note Heading Char"/>
    <w:basedOn w:val="DefaultParagraphFont"/>
    <w:link w:val="NoteHeading"/>
    <w:semiHidden/>
    <w:rsid w:val="005C4041"/>
    <w:rPr>
      <w:sz w:val="18"/>
    </w:rPr>
  </w:style>
  <w:style w:type="paragraph" w:styleId="PlainText">
    <w:name w:val="Plain Text"/>
    <w:basedOn w:val="Normal"/>
    <w:link w:val="PlainTextChar"/>
    <w:semiHidden/>
    <w:unhideWhenUsed/>
    <w:rsid w:val="005C4041"/>
    <w:rPr>
      <w:rFonts w:ascii="Consolas" w:hAnsi="Consolas"/>
      <w:sz w:val="21"/>
      <w:szCs w:val="21"/>
    </w:rPr>
  </w:style>
  <w:style w:type="character" w:styleId="PlainTextChar" w:customStyle="1">
    <w:name w:val="Plain Text Char"/>
    <w:basedOn w:val="DefaultParagraphFont"/>
    <w:link w:val="PlainText"/>
    <w:semiHidden/>
    <w:rsid w:val="005C4041"/>
    <w:rPr>
      <w:rFonts w:ascii="Consolas" w:hAnsi="Consolas"/>
      <w:sz w:val="21"/>
      <w:szCs w:val="21"/>
    </w:rPr>
  </w:style>
  <w:style w:type="paragraph" w:styleId="Quote">
    <w:name w:val="Quote"/>
    <w:basedOn w:val="Normal"/>
    <w:next w:val="Normal"/>
    <w:link w:val="QuoteChar"/>
    <w:qFormat/>
    <w:rsid w:val="005C4041"/>
    <w:rPr>
      <w:i/>
      <w:iCs/>
      <w:color w:val="000000" w:themeColor="text1"/>
    </w:rPr>
  </w:style>
  <w:style w:type="character" w:styleId="QuoteChar" w:customStyle="1">
    <w:name w:val="Quote Char"/>
    <w:basedOn w:val="DefaultParagraphFont"/>
    <w:link w:val="Quote"/>
    <w:rsid w:val="005C4041"/>
    <w:rPr>
      <w:i/>
      <w:iCs/>
      <w:color w:val="000000" w:themeColor="text1"/>
      <w:sz w:val="18"/>
    </w:rPr>
  </w:style>
  <w:style w:type="paragraph" w:styleId="Salutation">
    <w:name w:val="Salutation"/>
    <w:basedOn w:val="Normal"/>
    <w:next w:val="Normal"/>
    <w:link w:val="SalutationChar"/>
    <w:semiHidden/>
    <w:unhideWhenUsed/>
    <w:rsid w:val="005C4041"/>
  </w:style>
  <w:style w:type="character" w:styleId="SalutationChar" w:customStyle="1">
    <w:name w:val="Salutation Char"/>
    <w:basedOn w:val="DefaultParagraphFont"/>
    <w:link w:val="Salutation"/>
    <w:semiHidden/>
    <w:rsid w:val="005C4041"/>
    <w:rPr>
      <w:sz w:val="18"/>
    </w:rPr>
  </w:style>
  <w:style w:type="paragraph" w:styleId="Subtitle">
    <w:name w:val="Subtitle"/>
    <w:basedOn w:val="Normal"/>
    <w:next w:val="Normal"/>
    <w:link w:val="SubtitleChar"/>
    <w:qFormat/>
    <w:rsid w:val="005C4041"/>
    <w:pPr>
      <w:numPr>
        <w:ilvl w:val="1"/>
      </w:numPr>
    </w:pPr>
    <w:rPr>
      <w:rFonts w:asciiTheme="majorHAnsi" w:hAnsiTheme="majorHAnsi" w:eastAsiaTheme="majorEastAsia" w:cstheme="majorBidi"/>
      <w:i/>
      <w:iCs/>
      <w:color w:val="663366" w:themeColor="accent1"/>
      <w:spacing w:val="15"/>
      <w:sz w:val="24"/>
      <w:szCs w:val="24"/>
    </w:rPr>
  </w:style>
  <w:style w:type="character" w:styleId="SubtitleChar" w:customStyle="1">
    <w:name w:val="Subtitle Char"/>
    <w:basedOn w:val="DefaultParagraphFont"/>
    <w:link w:val="Subtitle"/>
    <w:rsid w:val="005C4041"/>
    <w:rPr>
      <w:rFonts w:asciiTheme="majorHAnsi" w:hAnsiTheme="majorHAnsi" w:eastAsiaTheme="majorEastAsia" w:cstheme="majorBidi"/>
      <w:i/>
      <w:iCs/>
      <w:color w:val="663366" w:themeColor="accent1"/>
      <w:spacing w:val="15"/>
      <w:sz w:val="24"/>
      <w:szCs w:val="24"/>
    </w:rPr>
  </w:style>
  <w:style w:type="paragraph" w:styleId="TableofAuthorities">
    <w:name w:val="table of authorities"/>
    <w:basedOn w:val="Normal"/>
    <w:next w:val="Normal"/>
    <w:semiHidden/>
    <w:unhideWhenUsed/>
    <w:rsid w:val="005C4041"/>
    <w:pPr>
      <w:ind w:left="180" w:hanging="180"/>
    </w:pPr>
  </w:style>
  <w:style w:type="paragraph" w:styleId="TableofFigures">
    <w:name w:val="table of figures"/>
    <w:basedOn w:val="Normal"/>
    <w:next w:val="Normal"/>
    <w:semiHidden/>
    <w:unhideWhenUsed/>
    <w:rsid w:val="005C4041"/>
  </w:style>
  <w:style w:type="paragraph" w:styleId="Title">
    <w:name w:val="Title"/>
    <w:basedOn w:val="Normal"/>
    <w:next w:val="Normal"/>
    <w:link w:val="TitleChar"/>
    <w:qFormat/>
    <w:rsid w:val="005C4041"/>
    <w:pPr>
      <w:pBdr>
        <w:bottom w:val="single" w:color="663366" w:themeColor="accent1" w:sz="8" w:space="4"/>
      </w:pBdr>
      <w:spacing w:after="300"/>
      <w:contextualSpacing/>
    </w:pPr>
    <w:rPr>
      <w:rFonts w:asciiTheme="majorHAnsi" w:hAnsiTheme="majorHAnsi" w:eastAsiaTheme="majorEastAsia" w:cstheme="majorBidi"/>
      <w:color w:val="200F21" w:themeColor="text2" w:themeShade="BF"/>
      <w:spacing w:val="5"/>
      <w:kern w:val="28"/>
      <w:sz w:val="52"/>
      <w:szCs w:val="52"/>
    </w:rPr>
  </w:style>
  <w:style w:type="character" w:styleId="TitleChar" w:customStyle="1">
    <w:name w:val="Title Char"/>
    <w:basedOn w:val="DefaultParagraphFont"/>
    <w:link w:val="Title"/>
    <w:rsid w:val="005C4041"/>
    <w:rPr>
      <w:rFonts w:asciiTheme="majorHAnsi" w:hAnsiTheme="majorHAnsi" w:eastAsiaTheme="majorEastAsia" w:cstheme="majorBidi"/>
      <w:color w:val="200F21" w:themeColor="text2" w:themeShade="BF"/>
      <w:spacing w:val="5"/>
      <w:kern w:val="28"/>
      <w:sz w:val="52"/>
      <w:szCs w:val="52"/>
    </w:rPr>
  </w:style>
  <w:style w:type="paragraph" w:styleId="TOAHeading">
    <w:name w:val="toa heading"/>
    <w:basedOn w:val="Normal"/>
    <w:next w:val="Normal"/>
    <w:semiHidden/>
    <w:unhideWhenUsed/>
    <w:rsid w:val="005C4041"/>
    <w:pPr>
      <w:spacing w:before="120"/>
    </w:pPr>
    <w:rPr>
      <w:rFonts w:asciiTheme="majorHAnsi" w:hAnsiTheme="majorHAnsi" w:eastAsiaTheme="majorEastAsia" w:cstheme="majorBidi"/>
      <w:b/>
      <w:bCs/>
      <w:sz w:val="24"/>
      <w:szCs w:val="24"/>
    </w:rPr>
  </w:style>
  <w:style w:type="paragraph" w:styleId="TOC1">
    <w:name w:val="toc 1"/>
    <w:basedOn w:val="Normal"/>
    <w:next w:val="Normal"/>
    <w:autoRedefine/>
    <w:semiHidden/>
    <w:unhideWhenUsed/>
    <w:rsid w:val="005C4041"/>
    <w:pPr>
      <w:spacing w:after="100"/>
    </w:pPr>
  </w:style>
  <w:style w:type="paragraph" w:styleId="TOC2">
    <w:name w:val="toc 2"/>
    <w:basedOn w:val="Normal"/>
    <w:next w:val="Normal"/>
    <w:autoRedefine/>
    <w:semiHidden/>
    <w:unhideWhenUsed/>
    <w:rsid w:val="005C4041"/>
    <w:pPr>
      <w:spacing w:after="100"/>
      <w:ind w:left="180"/>
    </w:pPr>
  </w:style>
  <w:style w:type="paragraph" w:styleId="TOC3">
    <w:name w:val="toc 3"/>
    <w:basedOn w:val="Normal"/>
    <w:next w:val="Normal"/>
    <w:autoRedefine/>
    <w:semiHidden/>
    <w:unhideWhenUsed/>
    <w:rsid w:val="005C4041"/>
    <w:pPr>
      <w:spacing w:after="100"/>
      <w:ind w:left="360"/>
    </w:pPr>
  </w:style>
  <w:style w:type="paragraph" w:styleId="TOC4">
    <w:name w:val="toc 4"/>
    <w:basedOn w:val="Normal"/>
    <w:next w:val="Normal"/>
    <w:autoRedefine/>
    <w:semiHidden/>
    <w:unhideWhenUsed/>
    <w:rsid w:val="005C4041"/>
    <w:pPr>
      <w:spacing w:after="100"/>
      <w:ind w:left="540"/>
    </w:pPr>
  </w:style>
  <w:style w:type="paragraph" w:styleId="TOC5">
    <w:name w:val="toc 5"/>
    <w:basedOn w:val="Normal"/>
    <w:next w:val="Normal"/>
    <w:autoRedefine/>
    <w:semiHidden/>
    <w:unhideWhenUsed/>
    <w:rsid w:val="005C4041"/>
    <w:pPr>
      <w:spacing w:after="100"/>
      <w:ind w:left="720"/>
    </w:pPr>
  </w:style>
  <w:style w:type="paragraph" w:styleId="TOC6">
    <w:name w:val="toc 6"/>
    <w:basedOn w:val="Normal"/>
    <w:next w:val="Normal"/>
    <w:autoRedefine/>
    <w:semiHidden/>
    <w:unhideWhenUsed/>
    <w:rsid w:val="005C4041"/>
    <w:pPr>
      <w:spacing w:after="100"/>
      <w:ind w:left="900"/>
    </w:pPr>
  </w:style>
  <w:style w:type="paragraph" w:styleId="TOC7">
    <w:name w:val="toc 7"/>
    <w:basedOn w:val="Normal"/>
    <w:next w:val="Normal"/>
    <w:autoRedefine/>
    <w:semiHidden/>
    <w:unhideWhenUsed/>
    <w:rsid w:val="005C4041"/>
    <w:pPr>
      <w:spacing w:after="100"/>
      <w:ind w:left="1080"/>
    </w:pPr>
  </w:style>
  <w:style w:type="paragraph" w:styleId="TOC8">
    <w:name w:val="toc 8"/>
    <w:basedOn w:val="Normal"/>
    <w:next w:val="Normal"/>
    <w:autoRedefine/>
    <w:semiHidden/>
    <w:unhideWhenUsed/>
    <w:rsid w:val="005C4041"/>
    <w:pPr>
      <w:spacing w:after="100"/>
      <w:ind w:left="1260"/>
    </w:pPr>
  </w:style>
  <w:style w:type="paragraph" w:styleId="TOC9">
    <w:name w:val="toc 9"/>
    <w:basedOn w:val="Normal"/>
    <w:next w:val="Normal"/>
    <w:autoRedefine/>
    <w:semiHidden/>
    <w:unhideWhenUsed/>
    <w:rsid w:val="005C4041"/>
    <w:pPr>
      <w:spacing w:after="100"/>
      <w:ind w:left="1440"/>
    </w:pPr>
  </w:style>
  <w:style w:type="paragraph" w:styleId="TOCHeading">
    <w:name w:val="TOC Heading"/>
    <w:basedOn w:val="Heading1"/>
    <w:next w:val="Normal"/>
    <w:semiHidden/>
    <w:unhideWhenUsed/>
    <w:qFormat/>
    <w:rsid w:val="005C4041"/>
    <w:pPr>
      <w:outlineLvl w:val="9"/>
    </w:pPr>
  </w:style>
  <w:style w:type="paragraph" w:styleId="Footnote" w:customStyle="1">
    <w:name w:val="Footnote"/>
    <w:rsid w:val="00624A18"/>
    <w:pPr>
      <w:pBdr>
        <w:top w:val="nil"/>
        <w:left w:val="nil"/>
        <w:bottom w:val="nil"/>
        <w:right w:val="nil"/>
        <w:between w:val="nil"/>
        <w:bar w:val="nil"/>
      </w:pBdr>
    </w:pPr>
    <w:rPr>
      <w:rFonts w:ascii="Helvetica" w:hAnsi="Arial Unicode MS" w:eastAsia="Arial Unicode MS" w:cs="Arial Unicode MS"/>
      <w:color w:val="000000"/>
      <w:bdr w:val="nil"/>
    </w:rPr>
  </w:style>
  <w:style w:type="character" w:styleId="Hyperlink0" w:customStyle="1">
    <w:name w:val="Hyperlink.0"/>
    <w:basedOn w:val="Hyperlink"/>
    <w:rsid w:val="00624A18"/>
    <w:rPr>
      <w:color w:val="BC5FBC" w:themeColor="hyperlink"/>
      <w:u w:val="single"/>
    </w:rPr>
  </w:style>
  <w:style w:type="character" w:styleId="Hyperlink">
    <w:name w:val="Hyperlink"/>
    <w:basedOn w:val="DefaultParagraphFont"/>
    <w:uiPriority w:val="99"/>
    <w:unhideWhenUsed/>
    <w:rsid w:val="00624A18"/>
    <w:rPr>
      <w:color w:val="BC5FBC" w:themeColor="hyperlink"/>
      <w:u w:val="single"/>
    </w:rPr>
  </w:style>
  <w:style w:type="character" w:styleId="FollowedHyperlink">
    <w:name w:val="FollowedHyperlink"/>
    <w:basedOn w:val="DefaultParagraphFont"/>
    <w:uiPriority w:val="99"/>
    <w:semiHidden/>
    <w:unhideWhenUsed/>
    <w:rsid w:val="00C4729F"/>
    <w:rPr>
      <w:color w:val="9775A7" w:themeColor="followedHyperlink"/>
      <w:u w:val="single"/>
    </w:rPr>
  </w:style>
  <w:style w:type="character" w:styleId="UnresolvedMention">
    <w:name w:val="Unresolved Mention"/>
    <w:basedOn w:val="DefaultParagraphFont"/>
    <w:uiPriority w:val="99"/>
    <w:rsid w:val="00632D6A"/>
    <w:rPr>
      <w:color w:val="808080"/>
      <w:shd w:val="clear" w:color="auto" w:fill="E6E6E6"/>
    </w:rPr>
  </w:style>
  <w:style w:type="paragraph" w:styleId="Revision">
    <w:name w:val="Revision"/>
    <w:hidden/>
    <w:uiPriority w:val="99"/>
    <w:semiHidden/>
    <w:rsid w:val="001017F1"/>
    <w:rPr>
      <w:sz w:val="18"/>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&#65279;<?xml version="1.0" encoding="utf-8"?><Relationships xmlns="http://schemas.openxmlformats.org/package/2006/relationships"><Relationship Type="http://schemas.openxmlformats.org/officeDocument/2006/relationships/hyperlink" Target="mailto:adultsocialservices@richmond.gov.uk"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2.xml" Id="rId14" /><Relationship Type="http://schemas.openxmlformats.org/officeDocument/2006/relationships/header" Target="/word/header2.xml" Id="Radc4f678879b46e4" /></Relationships>
</file>

<file path=word/_rels/footer1.xml.rels><?xml version="1.0" encoding="UTF-8" standalone="yes"?>
<Relationships xmlns="http://schemas.openxmlformats.org/package/2006/relationships"><Relationship Id="rId2" Type="http://schemas.openxmlformats.org/officeDocument/2006/relationships/hyperlink" Target="mailto:maggietonerasll@gmail.com" TargetMode="External"/><Relationship Id="rId1" Type="http://schemas.openxmlformats.org/officeDocument/2006/relationships/hyperlink" Target="http://www.absolutesupportlondon.co.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maggietonerasll@gmail.com" TargetMode="External"/><Relationship Id="rId1" Type="http://schemas.openxmlformats.org/officeDocument/2006/relationships/hyperlink" Target="http://www.absolutesupportlondon.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WD%20My%20passport/safeguarding%20policy.dotx" TargetMode="External"/></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15B30CAC92E8346877BF1E902CF1805" ma:contentTypeVersion="8" ma:contentTypeDescription="Create a new document." ma:contentTypeScope="" ma:versionID="f749ec87bdea0452b9cf59ec378926e5">
  <xsd:schema xmlns:xsd="http://www.w3.org/2001/XMLSchema" xmlns:xs="http://www.w3.org/2001/XMLSchema" xmlns:p="http://schemas.microsoft.com/office/2006/metadata/properties" xmlns:ns2="2175ef45-81cc-448f-958a-9d8472a95e9d" targetNamespace="http://schemas.microsoft.com/office/2006/metadata/properties" ma:root="true" ma:fieldsID="28912c17e7f95ef3a04b9bcc30ae82c3" ns2:_="">
    <xsd:import namespace="2175ef45-81cc-448f-958a-9d8472a95e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75ef45-81cc-448f-958a-9d8472a95e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5B8DDC-6210-694A-AF50-F253BE1DAFB7}">
  <ds:schemaRefs>
    <ds:schemaRef ds:uri="http://schemas.openxmlformats.org/officeDocument/2006/bibliography"/>
  </ds:schemaRefs>
</ds:datastoreItem>
</file>

<file path=customXml/itemProps2.xml><?xml version="1.0" encoding="utf-8"?>
<ds:datastoreItem xmlns:ds="http://schemas.openxmlformats.org/officeDocument/2006/customXml" ds:itemID="{54BDAABA-78FC-4110-8FAD-438AF38ADCC6}"/>
</file>

<file path=customXml/itemProps3.xml><?xml version="1.0" encoding="utf-8"?>
<ds:datastoreItem xmlns:ds="http://schemas.openxmlformats.org/officeDocument/2006/customXml" ds:itemID="{007FD03A-6586-4C4B-8B93-D01978E5DC53}"/>
</file>

<file path=customXml/itemProps4.xml><?xml version="1.0" encoding="utf-8"?>
<ds:datastoreItem xmlns:ds="http://schemas.openxmlformats.org/officeDocument/2006/customXml" ds:itemID="{08AF821A-4498-4905-9BB0-CB708C0FAB3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safeguarding policy.dotx</ap:Template>
  <ap:Application>Microsoft Office Word</ap:Application>
  <ap:DocSecurity>0</ap:DocSecurity>
  <ap:ScaleCrop>false</ap:ScaleCrop>
  <ap:Manager/>
  <ap:Company/>
  <ap:SharedDoc>false</ap:SharedDoc>
  <ap:HyperlinkBase/>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Maggie Toner</dc:creator>
  <keywords/>
  <dc:description/>
  <lastModifiedBy>Kit Greenleaves</lastModifiedBy>
  <revision>3</revision>
  <lastPrinted>2015-12-06T10:52:00.0000000Z</lastPrinted>
  <dcterms:created xsi:type="dcterms:W3CDTF">2020-05-19T10:40:00.0000000Z</dcterms:created>
  <dcterms:modified xsi:type="dcterms:W3CDTF">2021-02-15T14:18:16.6336789Z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0x010100B15B30CAC92E8346877BF1E902CF1805</vt:lpwstr>
  </property>
</Properties>
</file>